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B5B" w:rsidRDefault="00E94B5B" w:rsidP="00E94B5B">
      <w:pPr>
        <w:pStyle w:val="4"/>
        <w:jc w:val="center"/>
        <w:rPr>
          <w:rFonts w:ascii="Times New Roman" w:hAnsi="Times New Roman" w:cs="Times New Roman"/>
          <w:i w:val="0"/>
          <w:color w:val="000000" w:themeColor="text1"/>
          <w:sz w:val="28"/>
          <w:szCs w:val="28"/>
        </w:rPr>
      </w:pPr>
    </w:p>
    <w:p w:rsidR="002C381F" w:rsidRPr="002C381F" w:rsidRDefault="002C381F" w:rsidP="002C381F">
      <w:pPr>
        <w:pStyle w:val="a4"/>
        <w:jc w:val="center"/>
        <w:rPr>
          <w:rFonts w:ascii="Times New Roman" w:hAnsi="Times New Roman"/>
          <w:sz w:val="28"/>
          <w:szCs w:val="28"/>
        </w:rPr>
      </w:pPr>
    </w:p>
    <w:p w:rsidR="002C381F" w:rsidRPr="002C381F" w:rsidRDefault="002C381F" w:rsidP="002C381F">
      <w:pPr>
        <w:pStyle w:val="a4"/>
        <w:jc w:val="center"/>
        <w:rPr>
          <w:rFonts w:ascii="Times New Roman" w:hAnsi="Times New Roman"/>
          <w:sz w:val="28"/>
          <w:szCs w:val="28"/>
        </w:rPr>
      </w:pPr>
    </w:p>
    <w:p w:rsidR="002C381F" w:rsidRDefault="002C381F" w:rsidP="002C381F">
      <w:pPr>
        <w:pStyle w:val="a4"/>
        <w:jc w:val="center"/>
        <w:rPr>
          <w:rFonts w:ascii="Times New Roman" w:hAnsi="Times New Roman"/>
          <w:sz w:val="28"/>
          <w:szCs w:val="28"/>
        </w:rPr>
      </w:pPr>
    </w:p>
    <w:p w:rsidR="00DB50D2" w:rsidRDefault="00DB50D2" w:rsidP="002C381F">
      <w:pPr>
        <w:pStyle w:val="a4"/>
        <w:jc w:val="center"/>
        <w:rPr>
          <w:rFonts w:ascii="Times New Roman" w:hAnsi="Times New Roman"/>
          <w:sz w:val="28"/>
          <w:szCs w:val="28"/>
        </w:rPr>
      </w:pPr>
    </w:p>
    <w:p w:rsidR="00DB50D2" w:rsidRDefault="00DB50D2" w:rsidP="002C381F">
      <w:pPr>
        <w:pStyle w:val="a4"/>
        <w:jc w:val="center"/>
        <w:rPr>
          <w:rFonts w:ascii="Times New Roman" w:hAnsi="Times New Roman"/>
          <w:sz w:val="28"/>
          <w:szCs w:val="28"/>
        </w:rPr>
      </w:pPr>
    </w:p>
    <w:p w:rsidR="00DB50D2" w:rsidRDefault="00DB50D2" w:rsidP="002C381F">
      <w:pPr>
        <w:pStyle w:val="a4"/>
        <w:jc w:val="center"/>
        <w:rPr>
          <w:rFonts w:ascii="Times New Roman" w:hAnsi="Times New Roman"/>
          <w:sz w:val="28"/>
          <w:szCs w:val="28"/>
        </w:rPr>
      </w:pPr>
    </w:p>
    <w:p w:rsidR="00DB50D2" w:rsidRDefault="00DB50D2" w:rsidP="002C381F">
      <w:pPr>
        <w:pStyle w:val="a4"/>
        <w:jc w:val="center"/>
        <w:rPr>
          <w:rFonts w:ascii="Times New Roman" w:hAnsi="Times New Roman"/>
          <w:sz w:val="28"/>
          <w:szCs w:val="28"/>
        </w:rPr>
      </w:pPr>
    </w:p>
    <w:p w:rsidR="00DB50D2" w:rsidRDefault="00DB50D2" w:rsidP="002C381F">
      <w:pPr>
        <w:pStyle w:val="a4"/>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5709971" cy="7791450"/>
            <wp:effectExtent l="19050" t="0" r="5029" b="0"/>
            <wp:docPr id="1" name="Рисунок 1" descr="F:\29-EB-2020\20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9-EB-2020\202008.JPG"/>
                    <pic:cNvPicPr>
                      <a:picLocks noChangeAspect="1" noChangeArrowheads="1"/>
                    </pic:cNvPicPr>
                  </pic:nvPicPr>
                  <pic:blipFill>
                    <a:blip r:embed="rId8" cstate="print"/>
                    <a:srcRect/>
                    <a:stretch>
                      <a:fillRect/>
                    </a:stretch>
                  </pic:blipFill>
                  <pic:spPr bwMode="auto">
                    <a:xfrm>
                      <a:off x="0" y="0"/>
                      <a:ext cx="5710428" cy="7792073"/>
                    </a:xfrm>
                    <a:prstGeom prst="rect">
                      <a:avLst/>
                    </a:prstGeom>
                    <a:noFill/>
                    <a:ln w="9525">
                      <a:noFill/>
                      <a:miter lim="800000"/>
                      <a:headEnd/>
                      <a:tailEnd/>
                    </a:ln>
                  </pic:spPr>
                </pic:pic>
              </a:graphicData>
            </a:graphic>
          </wp:inline>
        </w:drawing>
      </w:r>
    </w:p>
    <w:p w:rsidR="00DB50D2" w:rsidRDefault="00DB50D2" w:rsidP="002C381F">
      <w:pPr>
        <w:pStyle w:val="a4"/>
        <w:jc w:val="center"/>
        <w:rPr>
          <w:rFonts w:ascii="Times New Roman" w:hAnsi="Times New Roman"/>
          <w:sz w:val="28"/>
          <w:szCs w:val="28"/>
        </w:rPr>
      </w:pPr>
    </w:p>
    <w:p w:rsidR="00DB50D2" w:rsidRDefault="00DB50D2" w:rsidP="002C381F">
      <w:pPr>
        <w:pStyle w:val="a4"/>
        <w:jc w:val="center"/>
        <w:rPr>
          <w:rFonts w:ascii="Times New Roman" w:hAnsi="Times New Roman"/>
          <w:sz w:val="28"/>
          <w:szCs w:val="28"/>
        </w:rPr>
      </w:pPr>
    </w:p>
    <w:p w:rsidR="00DB50D2" w:rsidRDefault="00DB50D2" w:rsidP="002C381F">
      <w:pPr>
        <w:pStyle w:val="a4"/>
        <w:jc w:val="center"/>
        <w:rPr>
          <w:rFonts w:ascii="Times New Roman" w:hAnsi="Times New Roman"/>
          <w:sz w:val="28"/>
          <w:szCs w:val="28"/>
        </w:rPr>
      </w:pPr>
    </w:p>
    <w:p w:rsidR="00E16895" w:rsidRPr="00E16895" w:rsidRDefault="00E16895" w:rsidP="00DB50D2">
      <w:pPr>
        <w:widowControl w:val="0"/>
        <w:shd w:val="clear" w:color="auto" w:fill="FFFFFF"/>
        <w:tabs>
          <w:tab w:val="left" w:pos="518"/>
        </w:tabs>
        <w:suppressAutoHyphens/>
        <w:autoSpaceDE w:val="0"/>
        <w:rPr>
          <w:rFonts w:ascii="Times New Roman" w:hAnsi="Times New Roman" w:cs="Times New Roman"/>
          <w:b/>
          <w:sz w:val="24"/>
          <w:szCs w:val="24"/>
          <w:lang w:eastAsia="zh-CN"/>
        </w:rPr>
      </w:pPr>
    </w:p>
    <w:p w:rsidR="00C82BD1" w:rsidRDefault="00C82BD1" w:rsidP="00C82BD1">
      <w:pPr>
        <w:tabs>
          <w:tab w:val="center" w:pos="4677"/>
          <w:tab w:val="right" w:pos="9355"/>
        </w:tabs>
        <w:spacing w:after="0" w:line="240" w:lineRule="auto"/>
        <w:rPr>
          <w:rFonts w:ascii="Times New Roman" w:hAnsi="Times New Roman" w:cs="Times New Roman"/>
          <w:sz w:val="28"/>
          <w:szCs w:val="28"/>
        </w:rPr>
      </w:pPr>
    </w:p>
    <w:p w:rsidR="00C82BD1" w:rsidRPr="00B775E8" w:rsidRDefault="00C82BD1" w:rsidP="00851191">
      <w:pPr>
        <w:tabs>
          <w:tab w:val="center" w:pos="4677"/>
          <w:tab w:val="right" w:pos="9355"/>
        </w:tabs>
        <w:spacing w:after="0" w:line="240" w:lineRule="auto"/>
        <w:jc w:val="center"/>
        <w:rPr>
          <w:rFonts w:ascii="Times New Roman" w:eastAsia="MS Mincho" w:hAnsi="Times New Roman" w:cs="Times New Roman"/>
          <w:b/>
          <w:sz w:val="24"/>
          <w:szCs w:val="24"/>
        </w:rPr>
      </w:pPr>
      <w:r w:rsidRPr="00B775E8">
        <w:rPr>
          <w:rFonts w:ascii="Times New Roman" w:eastAsia="MS Mincho" w:hAnsi="Times New Roman" w:cs="Times New Roman"/>
          <w:b/>
          <w:sz w:val="24"/>
          <w:szCs w:val="24"/>
        </w:rPr>
        <w:t>ПОЯСНИТЕЛЬНАЯ ЗАПИСКА</w:t>
      </w:r>
    </w:p>
    <w:p w:rsidR="00C82BD1" w:rsidRPr="00464D0E" w:rsidRDefault="00C82BD1" w:rsidP="00C82BD1">
      <w:pPr>
        <w:spacing w:after="0"/>
        <w:ind w:firstLine="708"/>
        <w:jc w:val="both"/>
        <w:rPr>
          <w:rFonts w:ascii="Times New Roman" w:eastAsia="MS Mincho" w:hAnsi="Times New Roman" w:cs="Times New Roman"/>
          <w:sz w:val="24"/>
          <w:szCs w:val="24"/>
        </w:rPr>
      </w:pPr>
      <w:proofErr w:type="gramStart"/>
      <w:r w:rsidRPr="00464D0E">
        <w:rPr>
          <w:rFonts w:ascii="Times New Roman" w:eastAsia="MS Mincho" w:hAnsi="Times New Roman" w:cs="Times New Roman"/>
          <w:sz w:val="24"/>
          <w:szCs w:val="24"/>
        </w:rPr>
        <w:t>Программа учебного предмета «Русский родной язык» разработана для функционирующих в субъектах Российской Федерации школ, в которых федеральным государственным образовательным стандартом начального общего образования наряду с изучением обязательного курса русского языка предусмотрено изучение русского языка</w:t>
      </w:r>
      <w:r>
        <w:rPr>
          <w:rFonts w:ascii="Times New Roman" w:eastAsia="MS Mincho" w:hAnsi="Times New Roman" w:cs="Times New Roman"/>
          <w:sz w:val="24"/>
          <w:szCs w:val="24"/>
        </w:rPr>
        <w:t xml:space="preserve"> как родного языка обучающихся.</w:t>
      </w:r>
      <w:proofErr w:type="gramEnd"/>
    </w:p>
    <w:p w:rsidR="00C82BD1" w:rsidRPr="00464D0E" w:rsidRDefault="00C82BD1" w:rsidP="00C82BD1">
      <w:pPr>
        <w:spacing w:after="0"/>
        <w:ind w:firstLine="708"/>
        <w:jc w:val="both"/>
        <w:rPr>
          <w:rFonts w:ascii="Times New Roman" w:eastAsia="MS Mincho" w:hAnsi="Times New Roman" w:cs="Times New Roman"/>
          <w:sz w:val="24"/>
          <w:szCs w:val="24"/>
        </w:rPr>
      </w:pPr>
      <w:r w:rsidRPr="00464D0E">
        <w:rPr>
          <w:rFonts w:ascii="Times New Roman" w:eastAsia="MS Mincho" w:hAnsi="Times New Roman" w:cs="Times New Roman"/>
          <w:sz w:val="24"/>
          <w:szCs w:val="24"/>
        </w:rPr>
        <w:t>Содержание программы ориентировано на сопровождение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родного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w:t>
      </w:r>
    </w:p>
    <w:p w:rsidR="00C82BD1" w:rsidRDefault="00C82BD1" w:rsidP="00C82BD1">
      <w:pPr>
        <w:spacing w:line="288" w:lineRule="auto"/>
        <w:ind w:firstLine="708"/>
        <w:rPr>
          <w:rFonts w:ascii="Times New Roman" w:eastAsia="MS Mincho" w:hAnsi="Times New Roman" w:cs="Times New Roman"/>
          <w:sz w:val="24"/>
          <w:szCs w:val="24"/>
        </w:rPr>
      </w:pPr>
    </w:p>
    <w:p w:rsidR="00C82BD1" w:rsidRPr="00A952DE" w:rsidRDefault="00C82BD1" w:rsidP="00C82BD1">
      <w:pPr>
        <w:spacing w:line="288" w:lineRule="auto"/>
        <w:ind w:firstLine="708"/>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Для реализации рабочей программы используется учебно-методический комплект авторов  О. М. Александровой, М. И. Кузнецовой, Л. В. </w:t>
      </w:r>
      <w:proofErr w:type="spellStart"/>
      <w:r w:rsidRPr="00A952DE">
        <w:rPr>
          <w:rFonts w:ascii="Times New Roman" w:eastAsia="MS Mincho" w:hAnsi="Times New Roman" w:cs="Times New Roman"/>
          <w:sz w:val="24"/>
          <w:szCs w:val="24"/>
        </w:rPr>
        <w:t>Петленко</w:t>
      </w:r>
      <w:proofErr w:type="spellEnd"/>
      <w:r w:rsidRPr="00A952DE">
        <w:rPr>
          <w:rFonts w:ascii="Times New Roman" w:eastAsia="MS Mincho" w:hAnsi="Times New Roman" w:cs="Times New Roman"/>
          <w:sz w:val="24"/>
          <w:szCs w:val="24"/>
        </w:rPr>
        <w:t>, В. Ю. Романовой, Л. А. Рябининой, О. В. Соколовой, включенный в Федеральный перечень учебников, рекомендуемых к использованию при реализации имеющих государственную аккредитацию образовате</w:t>
      </w:r>
      <w:r>
        <w:rPr>
          <w:rFonts w:ascii="Times New Roman" w:eastAsia="MS Mincho" w:hAnsi="Times New Roman" w:cs="Times New Roman"/>
          <w:sz w:val="24"/>
          <w:szCs w:val="24"/>
        </w:rPr>
        <w:t xml:space="preserve">льных программ начального </w:t>
      </w:r>
      <w:r w:rsidRPr="00A952DE">
        <w:rPr>
          <w:rFonts w:ascii="Times New Roman" w:eastAsia="MS Mincho" w:hAnsi="Times New Roman" w:cs="Times New Roman"/>
          <w:sz w:val="24"/>
          <w:szCs w:val="24"/>
        </w:rPr>
        <w:t xml:space="preserve"> общего образования.</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Изучение учебного предмета «Русский родной язык» в 1 классе на базовом уровне начального общего образования направлено на достижение следующих целей:</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совершенствование умений работать с текстом, осуществлять элементарный информационный поиск, извлекать и преобразовывать необходимую информацию;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приобретение практического опыта исследовательской работы по русскому языку, воспитание самостоятельности в приобретении знаний.</w:t>
      </w:r>
    </w:p>
    <w:p w:rsidR="00C82BD1" w:rsidRDefault="00C82BD1" w:rsidP="00C82BD1">
      <w:pPr>
        <w:spacing w:line="288" w:lineRule="auto"/>
        <w:ind w:firstLine="708"/>
        <w:rPr>
          <w:rFonts w:ascii="Times New Roman" w:eastAsia="MS Mincho" w:hAnsi="Times New Roman" w:cs="Times New Roman"/>
          <w:sz w:val="24"/>
          <w:szCs w:val="24"/>
        </w:rPr>
      </w:pPr>
      <w:r w:rsidRPr="00A952DE">
        <w:rPr>
          <w:rFonts w:ascii="Times New Roman" w:eastAsia="MS Mincho" w:hAnsi="Times New Roman" w:cs="Times New Roman"/>
          <w:sz w:val="24"/>
          <w:szCs w:val="24"/>
        </w:rPr>
        <w:t>Содержание рабочей программы и логика его изучения не отличается от содержания авторской программы. Рабочая программа предусматривает реализацию практической части авторской программы в полном объеме.</w:t>
      </w:r>
    </w:p>
    <w:p w:rsidR="00C82BD1" w:rsidRDefault="00C82BD1" w:rsidP="00C82BD1">
      <w:pPr>
        <w:spacing w:line="288" w:lineRule="auto"/>
        <w:ind w:firstLine="708"/>
        <w:rPr>
          <w:rFonts w:ascii="Times New Roman" w:eastAsia="MS Mincho" w:hAnsi="Times New Roman" w:cs="Times New Roman"/>
          <w:sz w:val="24"/>
          <w:szCs w:val="24"/>
        </w:rPr>
      </w:pPr>
    </w:p>
    <w:p w:rsidR="00C82BD1" w:rsidRDefault="00C82BD1" w:rsidP="00C82BD1">
      <w:pPr>
        <w:pStyle w:val="Default"/>
        <w:rPr>
          <w:b/>
          <w:bCs/>
          <w:iCs/>
        </w:rPr>
      </w:pPr>
      <w:r w:rsidRPr="00464D0E">
        <w:rPr>
          <w:b/>
          <w:bCs/>
          <w:iCs/>
        </w:rPr>
        <w:t xml:space="preserve">Место учебного предмета «Русский родной язык» в учебном плане </w:t>
      </w:r>
    </w:p>
    <w:p w:rsidR="00C82BD1" w:rsidRPr="00464D0E" w:rsidRDefault="00C82BD1" w:rsidP="00C82BD1">
      <w:pPr>
        <w:pStyle w:val="Default"/>
      </w:pPr>
    </w:p>
    <w:p w:rsidR="00C82BD1" w:rsidRPr="00E22688" w:rsidRDefault="00C82BD1" w:rsidP="00C82BD1">
      <w:pPr>
        <w:ind w:left="567"/>
        <w:jc w:val="both"/>
        <w:rPr>
          <w:rFonts w:ascii="Times New Roman" w:hAnsi="Times New Roman" w:cs="Times New Roman"/>
          <w:bCs/>
          <w:color w:val="000000"/>
          <w:sz w:val="24"/>
          <w:szCs w:val="24"/>
        </w:rPr>
      </w:pPr>
      <w:r w:rsidRPr="00E22688">
        <w:rPr>
          <w:rFonts w:ascii="Times New Roman" w:hAnsi="Times New Roman" w:cs="Times New Roman"/>
          <w:bCs/>
          <w:color w:val="000000"/>
          <w:sz w:val="24"/>
          <w:szCs w:val="24"/>
        </w:rPr>
        <w:t xml:space="preserve">В соответствии с учебным планом, годовым календарным графиком </w:t>
      </w:r>
      <w:proofErr w:type="spellStart"/>
      <w:r w:rsidRPr="00E22688">
        <w:rPr>
          <w:rFonts w:ascii="Times New Roman" w:hAnsi="Times New Roman" w:cs="Times New Roman"/>
          <w:bCs/>
          <w:color w:val="000000"/>
          <w:sz w:val="24"/>
          <w:szCs w:val="24"/>
        </w:rPr>
        <w:t>Коробейниковской</w:t>
      </w:r>
      <w:proofErr w:type="spellEnd"/>
      <w:r w:rsidRPr="00E22688">
        <w:rPr>
          <w:rFonts w:ascii="Times New Roman" w:hAnsi="Times New Roman" w:cs="Times New Roman"/>
          <w:bCs/>
          <w:color w:val="000000"/>
          <w:sz w:val="24"/>
          <w:szCs w:val="24"/>
        </w:rPr>
        <w:t xml:space="preserve">  СОШ, филиала МКОУ «</w:t>
      </w:r>
      <w:proofErr w:type="spellStart"/>
      <w:r w:rsidRPr="00E22688">
        <w:rPr>
          <w:rFonts w:ascii="Times New Roman" w:hAnsi="Times New Roman" w:cs="Times New Roman"/>
          <w:bCs/>
          <w:color w:val="000000"/>
          <w:sz w:val="24"/>
          <w:szCs w:val="24"/>
        </w:rPr>
        <w:t>Роди</w:t>
      </w:r>
      <w:r>
        <w:rPr>
          <w:rFonts w:ascii="Times New Roman" w:hAnsi="Times New Roman" w:cs="Times New Roman"/>
          <w:bCs/>
          <w:color w:val="000000"/>
          <w:sz w:val="24"/>
          <w:szCs w:val="24"/>
        </w:rPr>
        <w:t>нская</w:t>
      </w:r>
      <w:proofErr w:type="spellEnd"/>
      <w:r>
        <w:rPr>
          <w:rFonts w:ascii="Times New Roman" w:hAnsi="Times New Roman" w:cs="Times New Roman"/>
          <w:bCs/>
          <w:color w:val="000000"/>
          <w:sz w:val="24"/>
          <w:szCs w:val="24"/>
        </w:rPr>
        <w:t xml:space="preserve"> СОШ» предмет Русский родной язык» преподается в 1 классе по 1 часу в неделю, 33 </w:t>
      </w:r>
      <w:proofErr w:type="gramStart"/>
      <w:r>
        <w:rPr>
          <w:rFonts w:ascii="Times New Roman" w:hAnsi="Times New Roman" w:cs="Times New Roman"/>
          <w:bCs/>
          <w:color w:val="000000"/>
          <w:sz w:val="24"/>
          <w:szCs w:val="24"/>
        </w:rPr>
        <w:t>учебных</w:t>
      </w:r>
      <w:proofErr w:type="gramEnd"/>
      <w:r>
        <w:rPr>
          <w:rFonts w:ascii="Times New Roman" w:hAnsi="Times New Roman" w:cs="Times New Roman"/>
          <w:bCs/>
          <w:color w:val="000000"/>
          <w:sz w:val="24"/>
          <w:szCs w:val="24"/>
        </w:rPr>
        <w:t xml:space="preserve"> недели,33</w:t>
      </w:r>
      <w:r w:rsidRPr="00E22688">
        <w:rPr>
          <w:rFonts w:ascii="Times New Roman" w:hAnsi="Times New Roman" w:cs="Times New Roman"/>
          <w:bCs/>
          <w:color w:val="000000"/>
          <w:sz w:val="24"/>
          <w:szCs w:val="24"/>
        </w:rPr>
        <w:t xml:space="preserve"> часа</w:t>
      </w:r>
    </w:p>
    <w:p w:rsidR="00C82BD1" w:rsidRPr="00E22688" w:rsidRDefault="00C82BD1" w:rsidP="00C82BD1">
      <w:pPr>
        <w:tabs>
          <w:tab w:val="left" w:pos="2865"/>
        </w:tabs>
        <w:ind w:left="567"/>
        <w:rPr>
          <w:rFonts w:ascii="Times New Roman" w:hAnsi="Times New Roman" w:cs="Times New Roman"/>
          <w:b/>
          <w:sz w:val="24"/>
          <w:szCs w:val="24"/>
        </w:rPr>
      </w:pPr>
      <w:r w:rsidRPr="00E22688">
        <w:rPr>
          <w:rFonts w:ascii="Times New Roman" w:hAnsi="Times New Roman" w:cs="Times New Roman"/>
          <w:sz w:val="24"/>
          <w:szCs w:val="24"/>
        </w:rPr>
        <w:t xml:space="preserve">Согласно годовому графику на 2020-2021учебный год сокращение уроков </w:t>
      </w:r>
      <w:r w:rsidR="008273AD">
        <w:rPr>
          <w:rFonts w:ascii="Times New Roman" w:hAnsi="Times New Roman" w:cs="Times New Roman"/>
          <w:sz w:val="24"/>
          <w:szCs w:val="24"/>
        </w:rPr>
        <w:t>не произойдет.</w:t>
      </w:r>
    </w:p>
    <w:p w:rsidR="00C82BD1" w:rsidRPr="00E22688" w:rsidRDefault="008273AD" w:rsidP="00C82BD1">
      <w:pPr>
        <w:pStyle w:val="a5"/>
        <w:ind w:left="567"/>
        <w:rPr>
          <w:szCs w:val="28"/>
        </w:rPr>
      </w:pPr>
      <w:r>
        <w:rPr>
          <w:rFonts w:ascii="Times New Roman" w:hAnsi="Times New Roman"/>
          <w:sz w:val="24"/>
          <w:szCs w:val="24"/>
        </w:rPr>
        <w:t xml:space="preserve"> Будет проведено 33 часа</w:t>
      </w:r>
      <w:r w:rsidR="00C82BD1">
        <w:rPr>
          <w:rFonts w:ascii="Times New Roman" w:hAnsi="Times New Roman"/>
          <w:sz w:val="24"/>
          <w:szCs w:val="24"/>
        </w:rPr>
        <w:t xml:space="preserve"> русского родного языка</w:t>
      </w:r>
    </w:p>
    <w:p w:rsidR="00C82BD1" w:rsidRDefault="00C82BD1" w:rsidP="00C82BD1">
      <w:pPr>
        <w:spacing w:line="288" w:lineRule="auto"/>
        <w:ind w:firstLine="708"/>
        <w:jc w:val="both"/>
        <w:rPr>
          <w:rFonts w:ascii="Times New Roman" w:hAnsi="Times New Roman" w:cs="Times New Roman"/>
          <w:sz w:val="24"/>
          <w:szCs w:val="24"/>
        </w:rPr>
      </w:pPr>
    </w:p>
    <w:p w:rsidR="00C82BD1" w:rsidRDefault="00C82BD1" w:rsidP="00C82BD1">
      <w:pPr>
        <w:autoSpaceDE w:val="0"/>
        <w:autoSpaceDN w:val="0"/>
        <w:adjustRightInd w:val="0"/>
        <w:spacing w:after="0" w:line="240" w:lineRule="auto"/>
        <w:rPr>
          <w:rFonts w:ascii="Times New Roman" w:hAnsi="Times New Roman" w:cs="Times New Roman"/>
          <w:color w:val="000000"/>
          <w:sz w:val="28"/>
          <w:szCs w:val="28"/>
        </w:rPr>
      </w:pPr>
      <w:r w:rsidRPr="00813CCF">
        <w:rPr>
          <w:rFonts w:ascii="Times New Roman" w:hAnsi="Times New Roman" w:cs="Times New Roman"/>
          <w:b/>
          <w:bCs/>
          <w:iCs/>
          <w:color w:val="000000"/>
          <w:sz w:val="24"/>
          <w:szCs w:val="24"/>
        </w:rPr>
        <w:t>Общая характеристика учебного предмета «Русский родной язык»</w:t>
      </w:r>
    </w:p>
    <w:p w:rsidR="00C82BD1" w:rsidRPr="00813CCF" w:rsidRDefault="00C82BD1" w:rsidP="00C82BD1">
      <w:pPr>
        <w:autoSpaceDE w:val="0"/>
        <w:autoSpaceDN w:val="0"/>
        <w:adjustRightInd w:val="0"/>
        <w:spacing w:after="0" w:line="240" w:lineRule="auto"/>
        <w:rPr>
          <w:rFonts w:ascii="Times New Roman" w:hAnsi="Times New Roman" w:cs="Times New Roman"/>
          <w:color w:val="000000"/>
          <w:sz w:val="28"/>
          <w:szCs w:val="28"/>
        </w:rPr>
      </w:pPr>
    </w:p>
    <w:p w:rsidR="00C82BD1" w:rsidRPr="00813CCF" w:rsidRDefault="00C82BD1" w:rsidP="00C82BD1">
      <w:pPr>
        <w:autoSpaceDE w:val="0"/>
        <w:autoSpaceDN w:val="0"/>
        <w:adjustRightInd w:val="0"/>
        <w:spacing w:after="0" w:line="240" w:lineRule="auto"/>
        <w:jc w:val="both"/>
        <w:rPr>
          <w:rFonts w:ascii="Times New Roman" w:hAnsi="Times New Roman" w:cs="Times New Roman"/>
          <w:color w:val="000000"/>
          <w:sz w:val="24"/>
          <w:szCs w:val="24"/>
        </w:rPr>
      </w:pPr>
      <w:r w:rsidRPr="00813CCF">
        <w:rPr>
          <w:rFonts w:ascii="Times New Roman" w:hAnsi="Times New Roman" w:cs="Times New Roman"/>
          <w:color w:val="000000"/>
          <w:sz w:val="24"/>
          <w:szCs w:val="24"/>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C82BD1" w:rsidRPr="00813CCF" w:rsidRDefault="00C82BD1" w:rsidP="00C82BD1">
      <w:pPr>
        <w:ind w:firstLine="708"/>
        <w:jc w:val="both"/>
        <w:rPr>
          <w:rFonts w:ascii="Times New Roman" w:hAnsi="Times New Roman" w:cs="Times New Roman"/>
          <w:sz w:val="24"/>
          <w:szCs w:val="24"/>
        </w:rPr>
      </w:pPr>
      <w:r w:rsidRPr="00813CCF">
        <w:rPr>
          <w:rFonts w:ascii="Times New Roman" w:hAnsi="Times New Roman" w:cs="Times New Roman"/>
          <w:sz w:val="24"/>
          <w:szCs w:val="24"/>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C82BD1" w:rsidRDefault="00C82BD1" w:rsidP="00C82BD1">
      <w:pPr>
        <w:autoSpaceDE w:val="0"/>
        <w:autoSpaceDN w:val="0"/>
        <w:adjustRightInd w:val="0"/>
        <w:spacing w:after="0" w:line="240" w:lineRule="auto"/>
        <w:jc w:val="both"/>
        <w:rPr>
          <w:rFonts w:ascii="Times New Roman" w:hAnsi="Times New Roman" w:cs="Times New Roman"/>
          <w:sz w:val="24"/>
          <w:szCs w:val="24"/>
        </w:rPr>
      </w:pPr>
    </w:p>
    <w:p w:rsidR="00C82BD1" w:rsidRPr="00813CCF" w:rsidRDefault="00C82BD1" w:rsidP="00C82BD1">
      <w:pPr>
        <w:autoSpaceDE w:val="0"/>
        <w:autoSpaceDN w:val="0"/>
        <w:adjustRightInd w:val="0"/>
        <w:spacing w:after="0" w:line="240" w:lineRule="auto"/>
        <w:jc w:val="both"/>
        <w:rPr>
          <w:rFonts w:ascii="Times New Roman" w:hAnsi="Times New Roman" w:cs="Times New Roman"/>
          <w:color w:val="000000"/>
          <w:sz w:val="24"/>
          <w:szCs w:val="24"/>
        </w:rPr>
      </w:pP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p>
    <w:p w:rsidR="00C82BD1" w:rsidRPr="00813CCF" w:rsidRDefault="00C82BD1" w:rsidP="00C82BD1">
      <w:pPr>
        <w:autoSpaceDE w:val="0"/>
        <w:autoSpaceDN w:val="0"/>
        <w:adjustRightInd w:val="0"/>
        <w:spacing w:after="0" w:line="240" w:lineRule="auto"/>
        <w:ind w:firstLine="708"/>
        <w:jc w:val="both"/>
        <w:rPr>
          <w:rFonts w:ascii="Times New Roman" w:hAnsi="Times New Roman" w:cs="Times New Roman"/>
          <w:sz w:val="24"/>
          <w:szCs w:val="24"/>
        </w:rPr>
      </w:pPr>
      <w:r w:rsidRPr="00813CCF">
        <w:rPr>
          <w:rFonts w:ascii="Times New Roman" w:hAnsi="Times New Roman" w:cs="Times New Roman"/>
          <w:sz w:val="24"/>
          <w:szCs w:val="24"/>
        </w:rPr>
        <w:t xml:space="preserve">Содержание курса «Русский родной язык» направлено на удовлетворение потребности </w:t>
      </w:r>
      <w:proofErr w:type="gramStart"/>
      <w:r w:rsidRPr="00813CCF">
        <w:rPr>
          <w:rFonts w:ascii="Times New Roman" w:hAnsi="Times New Roman" w:cs="Times New Roman"/>
          <w:sz w:val="24"/>
          <w:szCs w:val="24"/>
        </w:rPr>
        <w:t>обучающихся</w:t>
      </w:r>
      <w:proofErr w:type="gramEnd"/>
      <w:r w:rsidRPr="00813CCF">
        <w:rPr>
          <w:rFonts w:ascii="Times New Roman" w:hAnsi="Times New Roman" w:cs="Times New Roman"/>
          <w:sz w:val="24"/>
          <w:szCs w:val="24"/>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w:t>
      </w:r>
    </w:p>
    <w:p w:rsidR="00C82BD1" w:rsidRDefault="00C82BD1" w:rsidP="00C82BD1">
      <w:pPr>
        <w:autoSpaceDE w:val="0"/>
        <w:autoSpaceDN w:val="0"/>
        <w:adjustRightInd w:val="0"/>
        <w:spacing w:after="0" w:line="240" w:lineRule="auto"/>
        <w:jc w:val="both"/>
        <w:rPr>
          <w:rFonts w:ascii="Times New Roman" w:hAnsi="Times New Roman" w:cs="Times New Roman"/>
          <w:sz w:val="24"/>
          <w:szCs w:val="24"/>
        </w:rPr>
      </w:pPr>
      <w:r w:rsidRPr="00813CCF">
        <w:rPr>
          <w:rFonts w:ascii="Times New Roman" w:hAnsi="Times New Roman" w:cs="Times New Roman"/>
          <w:sz w:val="24"/>
          <w:szCs w:val="24"/>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813CCF">
        <w:rPr>
          <w:rFonts w:ascii="Times New Roman" w:hAnsi="Times New Roman" w:cs="Times New Roman"/>
          <w:sz w:val="24"/>
          <w:szCs w:val="24"/>
        </w:rPr>
        <w:t>социокультурный</w:t>
      </w:r>
      <w:proofErr w:type="spellEnd"/>
      <w:r w:rsidRPr="00813CCF">
        <w:rPr>
          <w:rFonts w:ascii="Times New Roman" w:hAnsi="Times New Roman" w:cs="Times New Roman"/>
          <w:sz w:val="24"/>
          <w:szCs w:val="24"/>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C82BD1" w:rsidRDefault="00C82BD1" w:rsidP="00C82BD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C82BD1" w:rsidRPr="00813CCF" w:rsidRDefault="00C82BD1" w:rsidP="00C82BD1">
      <w:pPr>
        <w:autoSpaceDE w:val="0"/>
        <w:autoSpaceDN w:val="0"/>
        <w:adjustRightInd w:val="0"/>
        <w:spacing w:after="0" w:line="240" w:lineRule="auto"/>
        <w:ind w:firstLine="708"/>
        <w:jc w:val="both"/>
        <w:rPr>
          <w:rFonts w:ascii="Times New Roman" w:hAnsi="Times New Roman" w:cs="Times New Roman"/>
          <w:sz w:val="24"/>
          <w:szCs w:val="24"/>
        </w:rPr>
      </w:pPr>
      <w:r w:rsidRPr="00813CCF">
        <w:rPr>
          <w:rFonts w:ascii="Times New Roman" w:hAnsi="Times New Roman" w:cs="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w:t>
      </w:r>
      <w:r w:rsidRPr="00813CCF">
        <w:rPr>
          <w:rFonts w:ascii="Times New Roman" w:hAnsi="Times New Roman" w:cs="Times New Roman"/>
          <w:sz w:val="24"/>
          <w:szCs w:val="24"/>
        </w:rPr>
        <w:lastRenderedPageBreak/>
        <w:t xml:space="preserve">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C82BD1" w:rsidRPr="00813CCF" w:rsidRDefault="00C82BD1" w:rsidP="00C82BD1">
      <w:pPr>
        <w:autoSpaceDE w:val="0"/>
        <w:autoSpaceDN w:val="0"/>
        <w:adjustRightInd w:val="0"/>
        <w:spacing w:after="0" w:line="240" w:lineRule="auto"/>
        <w:ind w:firstLine="708"/>
        <w:jc w:val="both"/>
        <w:rPr>
          <w:rFonts w:ascii="Times New Roman" w:hAnsi="Times New Roman" w:cs="Times New Roman"/>
          <w:sz w:val="24"/>
          <w:szCs w:val="24"/>
        </w:rPr>
      </w:pPr>
      <w:r w:rsidRPr="00813CCF">
        <w:rPr>
          <w:rFonts w:ascii="Times New Roman" w:hAnsi="Times New Roman" w:cs="Times New Roman"/>
          <w:sz w:val="24"/>
          <w:szCs w:val="24"/>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w:t>
      </w:r>
    </w:p>
    <w:p w:rsidR="00C82BD1" w:rsidRPr="00813CCF" w:rsidRDefault="00C82BD1" w:rsidP="00C82BD1">
      <w:pPr>
        <w:autoSpaceDE w:val="0"/>
        <w:autoSpaceDN w:val="0"/>
        <w:adjustRightInd w:val="0"/>
        <w:spacing w:after="0" w:line="240" w:lineRule="auto"/>
        <w:ind w:firstLine="708"/>
        <w:jc w:val="both"/>
        <w:rPr>
          <w:rFonts w:ascii="Times New Roman" w:hAnsi="Times New Roman" w:cs="Times New Roman"/>
          <w:sz w:val="24"/>
          <w:szCs w:val="24"/>
        </w:rPr>
      </w:pPr>
      <w:r w:rsidRPr="00813CCF">
        <w:rPr>
          <w:rFonts w:ascii="Times New Roman" w:hAnsi="Times New Roman" w:cs="Times New Roman"/>
          <w:sz w:val="24"/>
          <w:szCs w:val="24"/>
        </w:rPr>
        <w:t xml:space="preserve">Программой предусматривается расширение </w:t>
      </w:r>
      <w:proofErr w:type="spellStart"/>
      <w:r w:rsidRPr="00813CCF">
        <w:rPr>
          <w:rFonts w:ascii="Times New Roman" w:hAnsi="Times New Roman" w:cs="Times New Roman"/>
          <w:sz w:val="24"/>
          <w:szCs w:val="24"/>
        </w:rPr>
        <w:t>межпредметного</w:t>
      </w:r>
      <w:proofErr w:type="spellEnd"/>
      <w:r w:rsidRPr="00813CCF">
        <w:rPr>
          <w:rFonts w:ascii="Times New Roman" w:hAnsi="Times New Roman" w:cs="Times New Roman"/>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w:t>
      </w:r>
      <w:proofErr w:type="spellStart"/>
      <w:proofErr w:type="gramStart"/>
      <w:r w:rsidRPr="00813CCF">
        <w:rPr>
          <w:rFonts w:ascii="Times New Roman" w:hAnsi="Times New Roman" w:cs="Times New Roman"/>
          <w:sz w:val="24"/>
          <w:szCs w:val="24"/>
        </w:rPr>
        <w:t>естественно-научного</w:t>
      </w:r>
      <w:proofErr w:type="spellEnd"/>
      <w:proofErr w:type="gramEnd"/>
      <w:r w:rsidRPr="00813CCF">
        <w:rPr>
          <w:rFonts w:ascii="Times New Roman" w:hAnsi="Times New Roman" w:cs="Times New Roman"/>
          <w:sz w:val="24"/>
          <w:szCs w:val="24"/>
        </w:rPr>
        <w:t xml:space="preserve"> и гуманитарного циклов. </w:t>
      </w:r>
    </w:p>
    <w:p w:rsidR="00C82BD1" w:rsidRDefault="00C82BD1" w:rsidP="00C82BD1">
      <w:pPr>
        <w:autoSpaceDE w:val="0"/>
        <w:autoSpaceDN w:val="0"/>
        <w:adjustRightInd w:val="0"/>
        <w:spacing w:after="0" w:line="240" w:lineRule="auto"/>
        <w:ind w:firstLine="708"/>
        <w:jc w:val="both"/>
        <w:rPr>
          <w:rFonts w:ascii="Times New Roman" w:hAnsi="Times New Roman" w:cs="Times New Roman"/>
          <w:b/>
          <w:sz w:val="24"/>
          <w:szCs w:val="24"/>
        </w:rPr>
      </w:pPr>
    </w:p>
    <w:p w:rsidR="00C82BD1" w:rsidRDefault="00C82BD1" w:rsidP="00C82BD1">
      <w:pPr>
        <w:autoSpaceDE w:val="0"/>
        <w:autoSpaceDN w:val="0"/>
        <w:adjustRightInd w:val="0"/>
        <w:spacing w:after="0" w:line="240" w:lineRule="auto"/>
        <w:ind w:firstLine="708"/>
        <w:jc w:val="both"/>
        <w:rPr>
          <w:rFonts w:ascii="Times New Roman" w:hAnsi="Times New Roman" w:cs="Times New Roman"/>
          <w:b/>
          <w:sz w:val="24"/>
          <w:szCs w:val="24"/>
        </w:rPr>
      </w:pPr>
      <w:r w:rsidRPr="00813CCF">
        <w:rPr>
          <w:rFonts w:ascii="Times New Roman" w:hAnsi="Times New Roman" w:cs="Times New Roman"/>
          <w:b/>
          <w:sz w:val="24"/>
          <w:szCs w:val="24"/>
        </w:rPr>
        <w:t xml:space="preserve">Основные содержательные линии программы учебного предмета «Русский родной язык» </w:t>
      </w:r>
    </w:p>
    <w:p w:rsidR="00C82BD1" w:rsidRPr="00813CCF" w:rsidRDefault="00C82BD1" w:rsidP="00C82BD1">
      <w:pPr>
        <w:autoSpaceDE w:val="0"/>
        <w:autoSpaceDN w:val="0"/>
        <w:adjustRightInd w:val="0"/>
        <w:spacing w:after="0" w:line="240" w:lineRule="auto"/>
        <w:ind w:firstLine="708"/>
        <w:jc w:val="both"/>
        <w:rPr>
          <w:rFonts w:ascii="Times New Roman" w:hAnsi="Times New Roman" w:cs="Times New Roman"/>
          <w:b/>
          <w:sz w:val="24"/>
          <w:szCs w:val="24"/>
        </w:rPr>
      </w:pPr>
    </w:p>
    <w:p w:rsidR="00C82BD1" w:rsidRDefault="00C82BD1" w:rsidP="00C82BD1">
      <w:pPr>
        <w:autoSpaceDE w:val="0"/>
        <w:autoSpaceDN w:val="0"/>
        <w:adjustRightInd w:val="0"/>
        <w:spacing w:after="0" w:line="240" w:lineRule="auto"/>
        <w:jc w:val="both"/>
        <w:rPr>
          <w:rFonts w:ascii="Times New Roman" w:hAnsi="Times New Roman" w:cs="Times New Roman"/>
          <w:sz w:val="24"/>
          <w:szCs w:val="24"/>
        </w:rPr>
      </w:pPr>
      <w:r w:rsidRPr="00813CCF">
        <w:rPr>
          <w:rFonts w:ascii="Times New Roman" w:hAnsi="Times New Roman" w:cs="Times New Roman"/>
          <w:sz w:val="24"/>
          <w:szCs w:val="24"/>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r w:rsidRPr="00813CCF">
        <w:rPr>
          <w:rFonts w:ascii="Times New Roman" w:hAnsi="Times New Roman" w:cs="Times New Roman"/>
          <w:b/>
          <w:bCs/>
          <w:sz w:val="24"/>
          <w:szCs w:val="24"/>
        </w:rPr>
        <w:t xml:space="preserve">Целевыми установками </w:t>
      </w:r>
      <w:r w:rsidRPr="00813CCF">
        <w:rPr>
          <w:rFonts w:ascii="Times New Roman" w:hAnsi="Times New Roman" w:cs="Times New Roman"/>
          <w:sz w:val="24"/>
          <w:szCs w:val="24"/>
        </w:rPr>
        <w:t xml:space="preserve">данного курса являются: </w:t>
      </w:r>
    </w:p>
    <w:p w:rsidR="00C82BD1" w:rsidRPr="00813CCF" w:rsidRDefault="00C82BD1" w:rsidP="00C82BD1">
      <w:pPr>
        <w:pStyle w:val="a5"/>
        <w:numPr>
          <w:ilvl w:val="0"/>
          <w:numId w:val="31"/>
        </w:numPr>
        <w:autoSpaceDE w:val="0"/>
        <w:autoSpaceDN w:val="0"/>
        <w:adjustRightInd w:val="0"/>
        <w:spacing w:after="0" w:line="240" w:lineRule="auto"/>
        <w:jc w:val="both"/>
        <w:rPr>
          <w:rFonts w:ascii="Times New Roman" w:hAnsi="Times New Roman"/>
          <w:sz w:val="24"/>
          <w:szCs w:val="24"/>
        </w:rPr>
      </w:pPr>
      <w:r w:rsidRPr="00813CCF">
        <w:rPr>
          <w:rFonts w:ascii="Times New Roman" w:hAnsi="Times New Roman"/>
          <w:sz w:val="24"/>
          <w:szCs w:val="24"/>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C82BD1" w:rsidRDefault="00C82BD1" w:rsidP="00C82BD1">
      <w:pPr>
        <w:pStyle w:val="a5"/>
        <w:numPr>
          <w:ilvl w:val="0"/>
          <w:numId w:val="31"/>
        </w:numPr>
        <w:autoSpaceDE w:val="0"/>
        <w:autoSpaceDN w:val="0"/>
        <w:adjustRightInd w:val="0"/>
        <w:spacing w:after="0" w:line="240" w:lineRule="auto"/>
        <w:jc w:val="both"/>
        <w:rPr>
          <w:rFonts w:ascii="Times New Roman" w:hAnsi="Times New Roman"/>
          <w:sz w:val="24"/>
          <w:szCs w:val="24"/>
        </w:rPr>
      </w:pPr>
      <w:r w:rsidRPr="00813CCF">
        <w:rPr>
          <w:rFonts w:ascii="Times New Roman" w:hAnsi="Times New Roman"/>
          <w:sz w:val="24"/>
          <w:szCs w:val="24"/>
        </w:rPr>
        <w:t xml:space="preserve">изучение исторических фактов развития языка; </w:t>
      </w:r>
    </w:p>
    <w:p w:rsidR="00C82BD1" w:rsidRPr="00813CCF" w:rsidRDefault="00C82BD1" w:rsidP="00C82BD1">
      <w:pPr>
        <w:pStyle w:val="a5"/>
        <w:numPr>
          <w:ilvl w:val="0"/>
          <w:numId w:val="31"/>
        </w:numPr>
        <w:autoSpaceDE w:val="0"/>
        <w:autoSpaceDN w:val="0"/>
        <w:adjustRightInd w:val="0"/>
        <w:spacing w:after="0" w:line="240" w:lineRule="auto"/>
        <w:jc w:val="both"/>
        <w:rPr>
          <w:rFonts w:ascii="Times New Roman" w:hAnsi="Times New Roman"/>
          <w:sz w:val="24"/>
          <w:szCs w:val="24"/>
        </w:rPr>
      </w:pPr>
      <w:r w:rsidRPr="00813CCF">
        <w:rPr>
          <w:rFonts w:ascii="Times New Roman" w:hAnsi="Times New Roman"/>
          <w:sz w:val="24"/>
          <w:szCs w:val="24"/>
        </w:rPr>
        <w:t xml:space="preserve">расширение представлений о различных методах познания языка (учебное лингвистическое мини-исследование, проект, наблюдение, анализ и т. п.); </w:t>
      </w:r>
    </w:p>
    <w:p w:rsidR="00C82BD1" w:rsidRPr="00813CCF" w:rsidRDefault="00C82BD1" w:rsidP="00C82BD1">
      <w:pPr>
        <w:pStyle w:val="a5"/>
        <w:numPr>
          <w:ilvl w:val="0"/>
          <w:numId w:val="31"/>
        </w:numPr>
        <w:autoSpaceDE w:val="0"/>
        <w:autoSpaceDN w:val="0"/>
        <w:adjustRightInd w:val="0"/>
        <w:spacing w:after="0" w:line="240" w:lineRule="auto"/>
        <w:jc w:val="both"/>
        <w:rPr>
          <w:rFonts w:ascii="Times New Roman" w:hAnsi="Times New Roman"/>
          <w:sz w:val="24"/>
          <w:szCs w:val="24"/>
        </w:rPr>
      </w:pPr>
      <w:r w:rsidRPr="00813CCF">
        <w:rPr>
          <w:rFonts w:ascii="Times New Roman" w:hAnsi="Times New Roman"/>
          <w:sz w:val="24"/>
          <w:szCs w:val="24"/>
        </w:rPr>
        <w:t xml:space="preserve">включение учащихся в практическую речевую деятельность. </w:t>
      </w: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r w:rsidRPr="00813CCF">
        <w:rPr>
          <w:rFonts w:ascii="Times New Roman" w:hAnsi="Times New Roman" w:cs="Times New Roman"/>
          <w:sz w:val="24"/>
          <w:szCs w:val="24"/>
        </w:rPr>
        <w:t xml:space="preserve">В соответствии с этим в программе выделяются следующие блоки. </w:t>
      </w: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r w:rsidRPr="00813CCF">
        <w:rPr>
          <w:rFonts w:ascii="Times New Roman" w:hAnsi="Times New Roman" w:cs="Times New Roman"/>
          <w:b/>
          <w:bCs/>
          <w:sz w:val="24"/>
          <w:szCs w:val="24"/>
        </w:rPr>
        <w:t xml:space="preserve">Первый блок – «Русский язык: прошлое и настоящее» </w:t>
      </w:r>
      <w:r w:rsidRPr="00813CCF">
        <w:rPr>
          <w:rFonts w:ascii="Times New Roman" w:hAnsi="Times New Roman" w:cs="Times New Roman"/>
          <w:sz w:val="24"/>
          <w:szCs w:val="24"/>
        </w:rPr>
        <w:t xml:space="preserve">–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r w:rsidRPr="00813CCF">
        <w:rPr>
          <w:rFonts w:ascii="Times New Roman" w:hAnsi="Times New Roman" w:cs="Times New Roman"/>
          <w:b/>
          <w:bCs/>
          <w:sz w:val="24"/>
          <w:szCs w:val="24"/>
        </w:rPr>
        <w:t xml:space="preserve">Второй блок – «Язык в действии» </w:t>
      </w:r>
      <w:r w:rsidRPr="00813CCF">
        <w:rPr>
          <w:rFonts w:ascii="Times New Roman" w:hAnsi="Times New Roman" w:cs="Times New Roman"/>
          <w:sz w:val="24"/>
          <w:szCs w:val="24"/>
        </w:rPr>
        <w:t xml:space="preserve">–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r w:rsidRPr="00813CCF">
        <w:rPr>
          <w:rFonts w:ascii="Times New Roman" w:hAnsi="Times New Roman" w:cs="Times New Roman"/>
          <w:b/>
          <w:bCs/>
          <w:sz w:val="24"/>
          <w:szCs w:val="24"/>
        </w:rPr>
        <w:t xml:space="preserve">Третий блок – «Секреты речи и текста» </w:t>
      </w:r>
      <w:r w:rsidRPr="00813CCF">
        <w:rPr>
          <w:rFonts w:ascii="Times New Roman" w:hAnsi="Times New Roman" w:cs="Times New Roman"/>
          <w:sz w:val="24"/>
          <w:szCs w:val="24"/>
        </w:rPr>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C82BD1" w:rsidRPr="00813CCF" w:rsidRDefault="00C82BD1" w:rsidP="00C82BD1">
      <w:pPr>
        <w:pStyle w:val="a5"/>
        <w:autoSpaceDE w:val="0"/>
        <w:autoSpaceDN w:val="0"/>
        <w:adjustRightInd w:val="0"/>
        <w:spacing w:after="0" w:line="240" w:lineRule="auto"/>
        <w:jc w:val="both"/>
        <w:rPr>
          <w:rFonts w:ascii="Times New Roman" w:hAnsi="Times New Roman"/>
          <w:sz w:val="24"/>
          <w:szCs w:val="24"/>
        </w:rPr>
      </w:pPr>
    </w:p>
    <w:p w:rsidR="00C82BD1" w:rsidRPr="00813CCF" w:rsidRDefault="00C82BD1" w:rsidP="00C82BD1">
      <w:pPr>
        <w:autoSpaceDE w:val="0"/>
        <w:autoSpaceDN w:val="0"/>
        <w:adjustRightInd w:val="0"/>
        <w:spacing w:after="0" w:line="240" w:lineRule="auto"/>
        <w:jc w:val="both"/>
        <w:rPr>
          <w:rFonts w:ascii="Times New Roman" w:hAnsi="Times New Roman" w:cs="Times New Roman"/>
          <w:sz w:val="24"/>
          <w:szCs w:val="24"/>
        </w:rPr>
      </w:pPr>
    </w:p>
    <w:p w:rsidR="00C82BD1" w:rsidRPr="00A35E5C" w:rsidRDefault="00C82BD1" w:rsidP="00C82BD1">
      <w:pPr>
        <w:spacing w:line="288" w:lineRule="auto"/>
        <w:rPr>
          <w:rFonts w:ascii="Times New Roman" w:eastAsia="MS Mincho" w:hAnsi="Times New Roman" w:cs="Times New Roman"/>
          <w:b/>
          <w:sz w:val="24"/>
          <w:szCs w:val="24"/>
        </w:rPr>
      </w:pPr>
      <w:r w:rsidRPr="00A35E5C">
        <w:rPr>
          <w:rFonts w:ascii="Times New Roman" w:eastAsia="MS Mincho" w:hAnsi="Times New Roman" w:cs="Times New Roman"/>
          <w:b/>
          <w:sz w:val="24"/>
          <w:szCs w:val="24"/>
        </w:rPr>
        <w:t>ПЛАНИРУЕМЫЕ ОБРАЗОВАТЕЛЬНЫЕ РЕЗУЛЬТАТЫ</w:t>
      </w:r>
    </w:p>
    <w:p w:rsidR="00C82BD1" w:rsidRPr="00A952DE" w:rsidRDefault="00C82BD1" w:rsidP="00C82BD1">
      <w:pPr>
        <w:spacing w:after="0" w:line="288" w:lineRule="auto"/>
        <w:ind w:firstLine="708"/>
        <w:rPr>
          <w:rFonts w:ascii="Times New Roman" w:eastAsia="MS Mincho" w:hAnsi="Times New Roman" w:cs="Times New Roman"/>
          <w:sz w:val="24"/>
          <w:szCs w:val="24"/>
        </w:rPr>
      </w:pPr>
      <w:r w:rsidRPr="00A952DE">
        <w:rPr>
          <w:rFonts w:ascii="Times New Roman" w:eastAsia="MS Mincho" w:hAnsi="Times New Roman" w:cs="Times New Roman"/>
          <w:sz w:val="24"/>
          <w:szCs w:val="24"/>
        </w:rPr>
        <w:lastRenderedPageBreak/>
        <w:t xml:space="preserve">Изучение предмета «Русский родной язык» в 1-м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 1-м классе.       </w:t>
      </w:r>
    </w:p>
    <w:p w:rsidR="00C82BD1" w:rsidRPr="00A952DE" w:rsidRDefault="00C82BD1" w:rsidP="00C82BD1">
      <w:pPr>
        <w:spacing w:after="0" w:line="288" w:lineRule="auto"/>
        <w:ind w:firstLine="708"/>
        <w:rPr>
          <w:rFonts w:ascii="Times New Roman" w:eastAsia="MS Mincho" w:hAnsi="Times New Roman" w:cs="Times New Roman"/>
          <w:sz w:val="24"/>
          <w:szCs w:val="24"/>
        </w:rPr>
      </w:pPr>
      <w:r w:rsidRPr="001860EC">
        <w:rPr>
          <w:rFonts w:ascii="Times New Roman" w:eastAsia="MS Mincho" w:hAnsi="Times New Roman" w:cs="Times New Roman"/>
          <w:b/>
          <w:sz w:val="24"/>
          <w:szCs w:val="24"/>
        </w:rPr>
        <w:t>Предметные результаты</w:t>
      </w:r>
      <w:r w:rsidRPr="00A952DE">
        <w:rPr>
          <w:rFonts w:ascii="Times New Roman" w:eastAsia="MS Mincho" w:hAnsi="Times New Roman" w:cs="Times New Roman"/>
          <w:sz w:val="24"/>
          <w:szCs w:val="24"/>
        </w:rPr>
        <w:t xml:space="preserve"> 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         </w:t>
      </w:r>
    </w:p>
    <w:p w:rsidR="00C82BD1" w:rsidRPr="001860EC" w:rsidRDefault="00C82BD1" w:rsidP="00C82BD1">
      <w:pPr>
        <w:spacing w:after="0" w:line="288" w:lineRule="auto"/>
        <w:rPr>
          <w:rFonts w:ascii="Times New Roman" w:eastAsia="MS Mincho" w:hAnsi="Times New Roman" w:cs="Times New Roman"/>
          <w:i/>
          <w:sz w:val="24"/>
          <w:szCs w:val="24"/>
        </w:rPr>
      </w:pPr>
      <w:r w:rsidRPr="00A952DE">
        <w:rPr>
          <w:rFonts w:ascii="Times New Roman" w:eastAsia="MS Mincho" w:hAnsi="Times New Roman" w:cs="Times New Roman"/>
          <w:sz w:val="24"/>
          <w:szCs w:val="24"/>
        </w:rPr>
        <w:t xml:space="preserve">В конце первого года изучения курса русского родного языка в начальной школе </w:t>
      </w:r>
      <w:proofErr w:type="gramStart"/>
      <w:r w:rsidRPr="001860EC">
        <w:rPr>
          <w:rFonts w:ascii="Times New Roman" w:eastAsia="MS Mincho" w:hAnsi="Times New Roman" w:cs="Times New Roman"/>
          <w:i/>
          <w:sz w:val="24"/>
          <w:szCs w:val="24"/>
        </w:rPr>
        <w:t>обучающийся</w:t>
      </w:r>
      <w:proofErr w:type="gramEnd"/>
      <w:r w:rsidRPr="001860EC">
        <w:rPr>
          <w:rFonts w:ascii="Times New Roman" w:eastAsia="MS Mincho" w:hAnsi="Times New Roman" w:cs="Times New Roman"/>
          <w:i/>
          <w:sz w:val="24"/>
          <w:szCs w:val="24"/>
        </w:rPr>
        <w:t xml:space="preserve"> научится: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при реализации содержательной линии «Русский язык: прошлое и настоящее»: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распознавать слова, обозначающие предметы традиционного русского быта (дом, одежда), понимать значение устаревших слов по указанной тематике;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использовать словарные статьи учебного пособия для определения лексического значения слова;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понимать значение русских пословиц и поговорок, связанных с изученными темами;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при реализации содержательной линии «Язык в действии»: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произносить слова с правильным ударением (в рамках изученного);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осознавать смыслоразличительную роль ударения;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при реализации содержательной линии «Секреты речи и текста»: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различать этикетные формы обращения в официальной и неофициальной речевой ситуации;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владеть правилами корректного речевого поведения в ходе диалога; </w:t>
      </w:r>
    </w:p>
    <w:p w:rsidR="00C82BD1" w:rsidRPr="00C969F8"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использовать в речи языковые </w:t>
      </w:r>
      <w:r w:rsidRPr="00C969F8">
        <w:rPr>
          <w:rFonts w:ascii="Times New Roman" w:eastAsia="MS Mincho" w:hAnsi="Times New Roman" w:cs="Times New Roman"/>
          <w:sz w:val="24"/>
          <w:szCs w:val="24"/>
        </w:rPr>
        <w:t xml:space="preserve">средства для свободного выражения мыслей и чувств на родном языке адекватно ситуации общения; </w:t>
      </w:r>
    </w:p>
    <w:p w:rsidR="00C82BD1" w:rsidRPr="00C969F8" w:rsidRDefault="00C82BD1" w:rsidP="00C82BD1">
      <w:pPr>
        <w:spacing w:after="0" w:line="288" w:lineRule="auto"/>
        <w:rPr>
          <w:rFonts w:ascii="Times New Roman" w:eastAsia="MS Mincho" w:hAnsi="Times New Roman" w:cs="Times New Roman"/>
          <w:sz w:val="24"/>
          <w:szCs w:val="24"/>
        </w:rPr>
      </w:pPr>
      <w:r w:rsidRPr="00C969F8">
        <w:rPr>
          <w:rFonts w:ascii="Times New Roman" w:eastAsia="MS Mincho" w:hAnsi="Times New Roman" w:cs="Times New Roman"/>
          <w:sz w:val="24"/>
          <w:szCs w:val="24"/>
        </w:rPr>
        <w:t xml:space="preserve">владеть различными приёмами слушания научно-познавательных и художественных текстов об истории языка и культуре русского народа; </w:t>
      </w:r>
    </w:p>
    <w:p w:rsidR="00C82BD1" w:rsidRPr="00C969F8" w:rsidRDefault="00C82BD1" w:rsidP="00C82BD1">
      <w:pPr>
        <w:spacing w:after="0" w:line="288" w:lineRule="auto"/>
        <w:rPr>
          <w:rFonts w:ascii="Times New Roman" w:eastAsia="MS Mincho" w:hAnsi="Times New Roman" w:cs="Times New Roman"/>
          <w:sz w:val="24"/>
          <w:szCs w:val="24"/>
        </w:rPr>
      </w:pPr>
      <w:r w:rsidRPr="00C969F8">
        <w:rPr>
          <w:rFonts w:ascii="Times New Roman" w:eastAsia="MS Mincho" w:hAnsi="Times New Roman" w:cs="Times New Roman"/>
          <w:sz w:val="24"/>
          <w:szCs w:val="24"/>
        </w:rPr>
        <w:t>анализировать информацию прочитанного и прослушанного текста: выделять в нём наиболее существенные факты.</w:t>
      </w:r>
    </w:p>
    <w:p w:rsidR="00C82BD1" w:rsidRDefault="00C82BD1" w:rsidP="00C82BD1">
      <w:pPr>
        <w:spacing w:after="0" w:line="288" w:lineRule="auto"/>
        <w:rPr>
          <w:rFonts w:ascii="Times New Roman" w:eastAsia="MS Mincho" w:hAnsi="Times New Roman" w:cs="Times New Roman"/>
          <w:b/>
          <w:sz w:val="24"/>
          <w:szCs w:val="24"/>
        </w:rPr>
      </w:pPr>
    </w:p>
    <w:p w:rsidR="00C82BD1" w:rsidRDefault="00C82BD1" w:rsidP="00C82BD1">
      <w:pPr>
        <w:spacing w:after="0" w:line="288" w:lineRule="auto"/>
        <w:rPr>
          <w:rFonts w:ascii="Times New Roman" w:eastAsia="MS Mincho" w:hAnsi="Times New Roman" w:cs="Times New Roman"/>
          <w:b/>
          <w:sz w:val="24"/>
          <w:szCs w:val="24"/>
        </w:rPr>
      </w:pPr>
    </w:p>
    <w:p w:rsidR="00C82BD1" w:rsidRDefault="00C82BD1" w:rsidP="00C82BD1">
      <w:pPr>
        <w:spacing w:after="0" w:line="288" w:lineRule="auto"/>
        <w:rPr>
          <w:rFonts w:ascii="Times New Roman" w:eastAsia="MS Mincho" w:hAnsi="Times New Roman" w:cs="Times New Roman"/>
          <w:b/>
          <w:sz w:val="24"/>
          <w:szCs w:val="24"/>
        </w:rPr>
      </w:pPr>
    </w:p>
    <w:p w:rsidR="00C82BD1" w:rsidRPr="004D738E" w:rsidRDefault="00C82BD1" w:rsidP="00C82BD1">
      <w:pPr>
        <w:spacing w:after="0" w:line="288" w:lineRule="auto"/>
        <w:rPr>
          <w:rFonts w:ascii="Times New Roman" w:eastAsia="MS Mincho" w:hAnsi="Times New Roman" w:cs="Times New Roman"/>
          <w:b/>
          <w:sz w:val="24"/>
          <w:szCs w:val="24"/>
        </w:rPr>
      </w:pPr>
      <w:r w:rsidRPr="004D738E">
        <w:rPr>
          <w:rFonts w:ascii="Times New Roman" w:eastAsia="MS Mincho" w:hAnsi="Times New Roman" w:cs="Times New Roman"/>
          <w:b/>
          <w:sz w:val="24"/>
          <w:szCs w:val="24"/>
        </w:rPr>
        <w:t xml:space="preserve">СОДЕРЖАНИЕ УЧЕБНОГО ПРЕДМЕТА  </w:t>
      </w:r>
    </w:p>
    <w:p w:rsidR="00C82BD1" w:rsidRPr="001860EC" w:rsidRDefault="00C82BD1" w:rsidP="00C82BD1">
      <w:pPr>
        <w:spacing w:after="0" w:line="288" w:lineRule="auto"/>
        <w:rPr>
          <w:rFonts w:ascii="Times New Roman" w:eastAsia="MS Mincho" w:hAnsi="Times New Roman" w:cs="Times New Roman"/>
          <w:b/>
          <w:sz w:val="24"/>
          <w:szCs w:val="24"/>
        </w:rPr>
      </w:pPr>
      <w:r w:rsidRPr="00C969F8">
        <w:rPr>
          <w:rFonts w:ascii="Times New Roman" w:eastAsia="MS Mincho" w:hAnsi="Times New Roman" w:cs="Times New Roman"/>
          <w:b/>
          <w:sz w:val="24"/>
          <w:szCs w:val="24"/>
        </w:rPr>
        <w:t>Раздел 1.</w:t>
      </w:r>
      <w:r w:rsidRPr="001860EC">
        <w:rPr>
          <w:rFonts w:ascii="Times New Roman" w:eastAsia="MS Mincho" w:hAnsi="Times New Roman" w:cs="Times New Roman"/>
          <w:b/>
          <w:sz w:val="24"/>
          <w:szCs w:val="24"/>
        </w:rPr>
        <w:t xml:space="preserve">Русский язык: прошлое и настоящее (12 ч)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Сведения об истории русской письменности: как появились буквы современного русского алфавита.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Особенности оформления книг в Древней Руси: оформление красной строки и заставок.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Практическая работа. Оформление буквиц и заставок.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 </w:t>
      </w:r>
      <w:proofErr w:type="gramStart"/>
      <w:r w:rsidRPr="00A952DE">
        <w:rPr>
          <w:rFonts w:ascii="Times New Roman" w:eastAsia="MS Mincho" w:hAnsi="Times New Roman" w:cs="Times New Roman"/>
          <w:sz w:val="24"/>
          <w:szCs w:val="24"/>
        </w:rPr>
        <w:t xml:space="preserve">Слова, обозначающие предметы традиционного русского быта:  1) дом в старину: что как называлось (изба, терем, хоромы, горница, светлица, светец, лучина и т. д.);   2) как называлось то, во что одевались в старину (кафтан, кушак, рубаха, сарафан, лапти и т. д.).   </w:t>
      </w:r>
      <w:proofErr w:type="gramEnd"/>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Проектное задание. Словарь в картинках. </w:t>
      </w:r>
    </w:p>
    <w:p w:rsidR="00C82BD1" w:rsidRPr="001860EC" w:rsidRDefault="00C82BD1" w:rsidP="00C82BD1">
      <w:pPr>
        <w:spacing w:after="0" w:line="288" w:lineRule="auto"/>
        <w:rPr>
          <w:rFonts w:ascii="Times New Roman" w:eastAsia="MS Mincho" w:hAnsi="Times New Roman" w:cs="Times New Roman"/>
          <w:b/>
          <w:sz w:val="24"/>
          <w:szCs w:val="24"/>
        </w:rPr>
      </w:pPr>
      <w:r w:rsidRPr="001860EC">
        <w:rPr>
          <w:rFonts w:ascii="Times New Roman" w:eastAsia="MS Mincho" w:hAnsi="Times New Roman" w:cs="Times New Roman"/>
          <w:b/>
          <w:sz w:val="24"/>
          <w:szCs w:val="24"/>
        </w:rPr>
        <w:t xml:space="preserve">Раздел 2. Язык в действии (10 ч)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Как нельзя произносить слова (пропедевтическая работа по предупреждению ошибок в произношении слов).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Смыслоразличительная роль ударения. Наблюдение за логическим ударением в предложении.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Звукопись в стихотворном художественном тексте.</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lastRenderedPageBreak/>
        <w:t xml:space="preserve"> Наблюдение за сочетаемостью слов (пропедевтическая работа по предупреждению ошибок в сочетаемости слов). </w:t>
      </w:r>
    </w:p>
    <w:p w:rsidR="00C82BD1" w:rsidRPr="001860EC" w:rsidRDefault="00C82BD1" w:rsidP="00C82BD1">
      <w:pPr>
        <w:spacing w:after="0" w:line="288" w:lineRule="auto"/>
        <w:rPr>
          <w:rFonts w:ascii="Times New Roman" w:eastAsia="MS Mincho" w:hAnsi="Times New Roman" w:cs="Times New Roman"/>
          <w:b/>
          <w:sz w:val="24"/>
          <w:szCs w:val="24"/>
        </w:rPr>
      </w:pPr>
      <w:r w:rsidRPr="001860EC">
        <w:rPr>
          <w:rFonts w:ascii="Times New Roman" w:eastAsia="MS Mincho" w:hAnsi="Times New Roman" w:cs="Times New Roman"/>
          <w:b/>
          <w:sz w:val="24"/>
          <w:szCs w:val="24"/>
        </w:rPr>
        <w:t xml:space="preserve">Раздел 3. Секреты речи и текста (9 ч)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Секреты диалога: учимся разговаривать друг с другом и </w:t>
      </w:r>
      <w:proofErr w:type="gramStart"/>
      <w:r w:rsidRPr="00A952DE">
        <w:rPr>
          <w:rFonts w:ascii="Times New Roman" w:eastAsia="MS Mincho" w:hAnsi="Times New Roman" w:cs="Times New Roman"/>
          <w:sz w:val="24"/>
          <w:szCs w:val="24"/>
        </w:rPr>
        <w:t>со</w:t>
      </w:r>
      <w:proofErr w:type="gramEnd"/>
      <w:r w:rsidRPr="00A952DE">
        <w:rPr>
          <w:rFonts w:ascii="Times New Roman" w:eastAsia="MS Mincho" w:hAnsi="Times New Roman" w:cs="Times New Roman"/>
          <w:sz w:val="24"/>
          <w:szCs w:val="24"/>
        </w:rPr>
        <w:t xml:space="preserve"> взрослыми. Диалоговая форма устной речи.  </w:t>
      </w:r>
      <w:proofErr w:type="gramStart"/>
      <w:r w:rsidRPr="00A952DE">
        <w:rPr>
          <w:rFonts w:ascii="Times New Roman" w:eastAsia="MS Mincho" w:hAnsi="Times New Roman" w:cs="Times New Roman"/>
          <w:sz w:val="24"/>
          <w:szCs w:val="24"/>
        </w:rPr>
        <w:t>Стандартные обороты речи для участия в диалоге (Как приветствовать взрослого и сверстника?</w:t>
      </w:r>
      <w:proofErr w:type="gramEnd"/>
      <w:r w:rsidRPr="00A952DE">
        <w:rPr>
          <w:rFonts w:ascii="Times New Roman" w:eastAsia="MS Mincho" w:hAnsi="Times New Roman" w:cs="Times New Roman"/>
          <w:sz w:val="24"/>
          <w:szCs w:val="24"/>
        </w:rPr>
        <w:t xml:space="preserve"> Как вежливо попросить? Как похвалить товарища? </w:t>
      </w:r>
      <w:proofErr w:type="gramStart"/>
      <w:r w:rsidRPr="00A952DE">
        <w:rPr>
          <w:rFonts w:ascii="Times New Roman" w:eastAsia="MS Mincho" w:hAnsi="Times New Roman" w:cs="Times New Roman"/>
          <w:sz w:val="24"/>
          <w:szCs w:val="24"/>
        </w:rPr>
        <w:t>Как правильно поблагодарить?).</w:t>
      </w:r>
      <w:proofErr w:type="gramEnd"/>
      <w:r w:rsidRPr="00A952DE">
        <w:rPr>
          <w:rFonts w:ascii="Times New Roman" w:eastAsia="MS Mincho" w:hAnsi="Times New Roman" w:cs="Times New Roman"/>
          <w:sz w:val="24"/>
          <w:szCs w:val="24"/>
        </w:rPr>
        <w:t xml:space="preserve"> Цели и виды вопросов (вопрос-уточнение, вопрос как запрос на новое содержание).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Имена в малых жанрах фольклора (в пословицах, поговорках, загадках, прибаутках).  </w:t>
      </w:r>
    </w:p>
    <w:p w:rsidR="00C82BD1" w:rsidRPr="00A952DE" w:rsidRDefault="00C82BD1" w:rsidP="00C82BD1">
      <w:pPr>
        <w:spacing w:after="0" w:line="288" w:lineRule="auto"/>
        <w:rPr>
          <w:rFonts w:ascii="Times New Roman" w:eastAsia="MS Mincho" w:hAnsi="Times New Roman" w:cs="Times New Roman"/>
          <w:sz w:val="24"/>
          <w:szCs w:val="24"/>
        </w:rPr>
      </w:pPr>
      <w:r w:rsidRPr="00A952DE">
        <w:rPr>
          <w:rFonts w:ascii="Times New Roman" w:eastAsia="MS Mincho" w:hAnsi="Times New Roman" w:cs="Times New Roman"/>
          <w:sz w:val="24"/>
          <w:szCs w:val="24"/>
        </w:rPr>
        <w:t xml:space="preserve">Наблюдение за текстами разной стилистической принадлежности. </w:t>
      </w:r>
    </w:p>
    <w:p w:rsidR="00C82BD1" w:rsidRPr="001860EC" w:rsidRDefault="00C82BD1" w:rsidP="00C82BD1">
      <w:pPr>
        <w:spacing w:after="0" w:line="288" w:lineRule="auto"/>
        <w:rPr>
          <w:rFonts w:ascii="Times New Roman" w:eastAsia="MS Mincho" w:hAnsi="Times New Roman" w:cs="Times New Roman"/>
          <w:b/>
          <w:sz w:val="24"/>
          <w:szCs w:val="24"/>
        </w:rPr>
      </w:pPr>
      <w:r w:rsidRPr="001860EC">
        <w:rPr>
          <w:rFonts w:ascii="Times New Roman" w:eastAsia="MS Mincho" w:hAnsi="Times New Roman" w:cs="Times New Roman"/>
          <w:b/>
          <w:sz w:val="24"/>
          <w:szCs w:val="24"/>
        </w:rPr>
        <w:t>Резерв учебного времени – 2 ч.</w:t>
      </w:r>
    </w:p>
    <w:p w:rsidR="00C82BD1" w:rsidRPr="00492743" w:rsidRDefault="00C82BD1" w:rsidP="00C82BD1">
      <w:pPr>
        <w:spacing w:after="0" w:line="288" w:lineRule="auto"/>
        <w:ind w:firstLine="708"/>
        <w:rPr>
          <w:rFonts w:ascii="Times New Roman" w:eastAsia="MS Mincho" w:hAnsi="Times New Roman" w:cs="Times New Roman"/>
          <w:sz w:val="24"/>
          <w:szCs w:val="24"/>
        </w:rPr>
      </w:pPr>
      <w:r w:rsidRPr="00492743">
        <w:rPr>
          <w:rFonts w:ascii="Times New Roman" w:eastAsia="MS Mincho" w:hAnsi="Times New Roman" w:cs="Times New Roman"/>
          <w:sz w:val="24"/>
          <w:szCs w:val="24"/>
        </w:rPr>
        <w:t xml:space="preserve">Основной формой организации процесса обучения является классно-урочная форма. При преподавании предмета акцент делается на изучение </w:t>
      </w:r>
      <w:r>
        <w:rPr>
          <w:rFonts w:ascii="Times New Roman" w:eastAsia="MS Mincho" w:hAnsi="Times New Roman" w:cs="Times New Roman"/>
          <w:sz w:val="24"/>
          <w:szCs w:val="24"/>
        </w:rPr>
        <w:t xml:space="preserve">русского </w:t>
      </w:r>
      <w:proofErr w:type="spellStart"/>
      <w:r>
        <w:rPr>
          <w:rFonts w:ascii="Times New Roman" w:eastAsia="MS Mincho" w:hAnsi="Times New Roman" w:cs="Times New Roman"/>
          <w:sz w:val="24"/>
          <w:szCs w:val="24"/>
        </w:rPr>
        <w:t>родногоязыка</w:t>
      </w:r>
      <w:proofErr w:type="spellEnd"/>
      <w:r>
        <w:rPr>
          <w:rFonts w:ascii="Times New Roman" w:eastAsia="MS Mincho" w:hAnsi="Times New Roman" w:cs="Times New Roman"/>
          <w:sz w:val="24"/>
          <w:szCs w:val="24"/>
        </w:rPr>
        <w:t xml:space="preserve"> </w:t>
      </w:r>
      <w:r w:rsidRPr="00492743">
        <w:rPr>
          <w:rFonts w:ascii="Times New Roman" w:eastAsia="MS Mincho" w:hAnsi="Times New Roman" w:cs="Times New Roman"/>
          <w:sz w:val="24"/>
          <w:szCs w:val="24"/>
        </w:rPr>
        <w:t>как элемента общей культуры, ознакомление учащихся с историей возникновения и развития основных физических взглядов, формирование у них представлений о единой физической картине Мира.</w:t>
      </w:r>
    </w:p>
    <w:p w:rsidR="00C82BD1" w:rsidRPr="00492743" w:rsidRDefault="00C82BD1" w:rsidP="00C82BD1">
      <w:pPr>
        <w:spacing w:after="0" w:line="288" w:lineRule="auto"/>
        <w:ind w:firstLine="708"/>
        <w:rPr>
          <w:rFonts w:ascii="Times New Roman" w:eastAsia="MS Mincho" w:hAnsi="Times New Roman" w:cs="Times New Roman"/>
          <w:sz w:val="24"/>
          <w:szCs w:val="24"/>
        </w:rPr>
      </w:pPr>
      <w:r w:rsidRPr="00492743">
        <w:rPr>
          <w:rFonts w:ascii="Times New Roman" w:eastAsia="MS Mincho" w:hAnsi="Times New Roman" w:cs="Times New Roman"/>
          <w:sz w:val="24"/>
          <w:szCs w:val="24"/>
        </w:rPr>
        <w:t xml:space="preserve">Для достижения образовательных результатов по </w:t>
      </w:r>
      <w:r>
        <w:rPr>
          <w:rFonts w:ascii="Times New Roman" w:eastAsia="MS Mincho" w:hAnsi="Times New Roman" w:cs="Times New Roman"/>
          <w:sz w:val="24"/>
          <w:szCs w:val="24"/>
        </w:rPr>
        <w:t>русскому родному языку</w:t>
      </w:r>
      <w:r w:rsidRPr="00492743">
        <w:rPr>
          <w:rFonts w:ascii="Times New Roman" w:eastAsia="MS Mincho" w:hAnsi="Times New Roman" w:cs="Times New Roman"/>
          <w:sz w:val="24"/>
          <w:szCs w:val="24"/>
        </w:rPr>
        <w:t xml:space="preserve"> при проведении занятий планируется использовать следующие формы, методы и педагогические технологии:</w:t>
      </w:r>
    </w:p>
    <w:p w:rsidR="00C82BD1" w:rsidRPr="009B0D2B" w:rsidRDefault="00C82BD1" w:rsidP="00C82BD1">
      <w:pPr>
        <w:spacing w:line="288" w:lineRule="auto"/>
        <w:jc w:val="center"/>
        <w:rPr>
          <w:rFonts w:ascii="Times New Roman" w:eastAsia="MS Mincho" w:hAnsi="Times New Roman" w:cs="Times New Roman"/>
          <w:b/>
          <w:sz w:val="40"/>
          <w:szCs w:val="40"/>
        </w:rPr>
      </w:pPr>
    </w:p>
    <w:p w:rsidR="00C82BD1" w:rsidRPr="00446F34" w:rsidRDefault="00C82BD1" w:rsidP="00C82BD1">
      <w:pPr>
        <w:spacing w:line="288" w:lineRule="auto"/>
        <w:rPr>
          <w:rFonts w:ascii="Times New Roman" w:eastAsia="MS Mincho" w:hAnsi="Times New Roman" w:cs="Times New Roman"/>
          <w:sz w:val="28"/>
          <w:szCs w:val="28"/>
        </w:rPr>
      </w:pPr>
    </w:p>
    <w:p w:rsidR="00C82BD1" w:rsidRDefault="00C82BD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851191" w:rsidRDefault="00851191" w:rsidP="00C82BD1">
      <w:pPr>
        <w:jc w:val="center"/>
        <w:rPr>
          <w:sz w:val="24"/>
          <w:szCs w:val="24"/>
        </w:rPr>
      </w:pPr>
    </w:p>
    <w:p w:rsidR="00C82BD1" w:rsidRPr="008D3686" w:rsidRDefault="00C82BD1" w:rsidP="00C82BD1">
      <w:pPr>
        <w:jc w:val="center"/>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C82BD1" w:rsidRDefault="00C82BD1" w:rsidP="00C82BD1">
      <w:pPr>
        <w:jc w:val="center"/>
        <w:rPr>
          <w:rFonts w:ascii="Times New Roman" w:hAnsi="Times New Roman" w:cs="Times New Roman"/>
          <w:sz w:val="28"/>
          <w:szCs w:val="28"/>
        </w:rPr>
      </w:pPr>
    </w:p>
    <w:tbl>
      <w:tblPr>
        <w:tblStyle w:val="a3"/>
        <w:tblW w:w="0" w:type="auto"/>
        <w:tblLook w:val="04A0"/>
      </w:tblPr>
      <w:tblGrid>
        <w:gridCol w:w="1242"/>
        <w:gridCol w:w="5138"/>
        <w:gridCol w:w="3191"/>
      </w:tblGrid>
      <w:tr w:rsidR="00C82BD1" w:rsidTr="00C82BD1">
        <w:tc>
          <w:tcPr>
            <w:tcW w:w="1242" w:type="dxa"/>
          </w:tcPr>
          <w:p w:rsidR="00C82BD1" w:rsidRDefault="00C82BD1" w:rsidP="00C82BD1">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5138" w:type="dxa"/>
          </w:tcPr>
          <w:p w:rsidR="00C82BD1" w:rsidRDefault="00C82BD1" w:rsidP="00C82BD1">
            <w:pPr>
              <w:jc w:val="center"/>
              <w:rPr>
                <w:rFonts w:ascii="Times New Roman" w:hAnsi="Times New Roman" w:cs="Times New Roman"/>
                <w:sz w:val="28"/>
                <w:szCs w:val="28"/>
              </w:rPr>
            </w:pPr>
            <w:r>
              <w:rPr>
                <w:rStyle w:val="FontStyle33"/>
              </w:rPr>
              <w:t>Наименование разделов и тем</w:t>
            </w:r>
          </w:p>
        </w:tc>
        <w:tc>
          <w:tcPr>
            <w:tcW w:w="3191" w:type="dxa"/>
          </w:tcPr>
          <w:p w:rsidR="00C82BD1" w:rsidRPr="00DC1FB8" w:rsidRDefault="00C82BD1" w:rsidP="00C82BD1">
            <w:pPr>
              <w:jc w:val="center"/>
              <w:rPr>
                <w:rFonts w:ascii="Times New Roman" w:hAnsi="Times New Roman" w:cs="Times New Roman"/>
                <w:sz w:val="24"/>
                <w:szCs w:val="24"/>
              </w:rPr>
            </w:pPr>
            <w:proofErr w:type="spellStart"/>
            <w:r w:rsidRPr="00DC1FB8">
              <w:rPr>
                <w:rFonts w:ascii="Times New Roman" w:hAnsi="Times New Roman" w:cs="Times New Roman"/>
                <w:sz w:val="24"/>
                <w:szCs w:val="24"/>
              </w:rPr>
              <w:t>Кол-вочасов</w:t>
            </w:r>
            <w:proofErr w:type="spellEnd"/>
          </w:p>
        </w:tc>
      </w:tr>
      <w:tr w:rsidR="00C82BD1" w:rsidTr="00C82BD1">
        <w:tc>
          <w:tcPr>
            <w:tcW w:w="1242" w:type="dxa"/>
          </w:tcPr>
          <w:p w:rsidR="00C82BD1" w:rsidRDefault="00C82BD1" w:rsidP="00C82BD1">
            <w:pPr>
              <w:jc w:val="center"/>
              <w:rPr>
                <w:rFonts w:ascii="Times New Roman" w:hAnsi="Times New Roman" w:cs="Times New Roman"/>
                <w:sz w:val="28"/>
                <w:szCs w:val="28"/>
              </w:rPr>
            </w:pPr>
            <w:r>
              <w:rPr>
                <w:rFonts w:ascii="Times New Roman" w:hAnsi="Times New Roman" w:cs="Times New Roman"/>
                <w:sz w:val="28"/>
                <w:szCs w:val="28"/>
              </w:rPr>
              <w:t>1</w:t>
            </w:r>
          </w:p>
        </w:tc>
        <w:tc>
          <w:tcPr>
            <w:tcW w:w="5138" w:type="dxa"/>
          </w:tcPr>
          <w:p w:rsidR="00C82BD1" w:rsidRPr="0068444A" w:rsidRDefault="00C82BD1" w:rsidP="00C82BD1">
            <w:pPr>
              <w:rPr>
                <w:rFonts w:ascii="Times New Roman" w:hAnsi="Times New Roman" w:cs="Times New Roman"/>
                <w:sz w:val="24"/>
                <w:szCs w:val="24"/>
              </w:rPr>
            </w:pPr>
            <w:r w:rsidRPr="0068444A">
              <w:rPr>
                <w:rFonts w:ascii="Times New Roman" w:hAnsi="Times New Roman" w:cs="Times New Roman"/>
                <w:sz w:val="24"/>
                <w:szCs w:val="24"/>
              </w:rPr>
              <w:t>Секреты речи и текста</w:t>
            </w:r>
          </w:p>
        </w:tc>
        <w:tc>
          <w:tcPr>
            <w:tcW w:w="3191" w:type="dxa"/>
          </w:tcPr>
          <w:p w:rsidR="00C82BD1" w:rsidRPr="0068444A" w:rsidRDefault="00C82BD1" w:rsidP="00C82BD1">
            <w:pPr>
              <w:jc w:val="center"/>
              <w:rPr>
                <w:rFonts w:ascii="Times New Roman" w:hAnsi="Times New Roman" w:cs="Times New Roman"/>
                <w:sz w:val="24"/>
                <w:szCs w:val="24"/>
              </w:rPr>
            </w:pPr>
            <w:r w:rsidRPr="0068444A">
              <w:rPr>
                <w:rFonts w:ascii="Times New Roman" w:hAnsi="Times New Roman" w:cs="Times New Roman"/>
                <w:sz w:val="24"/>
                <w:szCs w:val="24"/>
              </w:rPr>
              <w:t>8</w:t>
            </w:r>
          </w:p>
        </w:tc>
      </w:tr>
      <w:tr w:rsidR="00C82BD1" w:rsidTr="00C82BD1">
        <w:tc>
          <w:tcPr>
            <w:tcW w:w="1242" w:type="dxa"/>
          </w:tcPr>
          <w:p w:rsidR="00C82BD1" w:rsidRDefault="00C82BD1" w:rsidP="00C82BD1">
            <w:pPr>
              <w:jc w:val="center"/>
              <w:rPr>
                <w:rFonts w:ascii="Times New Roman" w:hAnsi="Times New Roman" w:cs="Times New Roman"/>
                <w:sz w:val="28"/>
                <w:szCs w:val="28"/>
              </w:rPr>
            </w:pPr>
            <w:r>
              <w:rPr>
                <w:rFonts w:ascii="Times New Roman" w:hAnsi="Times New Roman" w:cs="Times New Roman"/>
                <w:sz w:val="28"/>
                <w:szCs w:val="28"/>
              </w:rPr>
              <w:t>2</w:t>
            </w:r>
          </w:p>
        </w:tc>
        <w:tc>
          <w:tcPr>
            <w:tcW w:w="5138" w:type="dxa"/>
          </w:tcPr>
          <w:p w:rsidR="00C82BD1" w:rsidRPr="0068444A" w:rsidRDefault="00C82BD1" w:rsidP="00C82BD1">
            <w:pPr>
              <w:rPr>
                <w:rFonts w:ascii="Times New Roman" w:hAnsi="Times New Roman" w:cs="Times New Roman"/>
                <w:sz w:val="24"/>
                <w:szCs w:val="24"/>
              </w:rPr>
            </w:pPr>
            <w:r w:rsidRPr="0068444A">
              <w:rPr>
                <w:rFonts w:ascii="Times New Roman" w:hAnsi="Times New Roman" w:cs="Times New Roman"/>
                <w:sz w:val="24"/>
                <w:szCs w:val="24"/>
              </w:rPr>
              <w:t>Русский язык: Прошлое и настоящее</w:t>
            </w:r>
          </w:p>
        </w:tc>
        <w:tc>
          <w:tcPr>
            <w:tcW w:w="3191" w:type="dxa"/>
          </w:tcPr>
          <w:p w:rsidR="00C82BD1" w:rsidRPr="0068444A" w:rsidRDefault="00B70FE8" w:rsidP="00C82BD1">
            <w:pPr>
              <w:jc w:val="center"/>
              <w:rPr>
                <w:rFonts w:ascii="Times New Roman" w:hAnsi="Times New Roman" w:cs="Times New Roman"/>
                <w:sz w:val="24"/>
                <w:szCs w:val="24"/>
              </w:rPr>
            </w:pPr>
            <w:r>
              <w:rPr>
                <w:rFonts w:ascii="Times New Roman" w:hAnsi="Times New Roman" w:cs="Times New Roman"/>
                <w:sz w:val="24"/>
                <w:szCs w:val="24"/>
              </w:rPr>
              <w:t>12</w:t>
            </w:r>
          </w:p>
        </w:tc>
      </w:tr>
      <w:tr w:rsidR="00C82BD1" w:rsidTr="00C82BD1">
        <w:tc>
          <w:tcPr>
            <w:tcW w:w="1242" w:type="dxa"/>
          </w:tcPr>
          <w:p w:rsidR="00C82BD1" w:rsidRDefault="00C82BD1" w:rsidP="00C82BD1">
            <w:pPr>
              <w:jc w:val="center"/>
              <w:rPr>
                <w:rFonts w:ascii="Times New Roman" w:hAnsi="Times New Roman" w:cs="Times New Roman"/>
                <w:sz w:val="28"/>
                <w:szCs w:val="28"/>
              </w:rPr>
            </w:pPr>
            <w:r>
              <w:rPr>
                <w:rFonts w:ascii="Times New Roman" w:hAnsi="Times New Roman" w:cs="Times New Roman"/>
                <w:sz w:val="28"/>
                <w:szCs w:val="28"/>
              </w:rPr>
              <w:t>3</w:t>
            </w:r>
          </w:p>
        </w:tc>
        <w:tc>
          <w:tcPr>
            <w:tcW w:w="5138" w:type="dxa"/>
          </w:tcPr>
          <w:p w:rsidR="00C82BD1" w:rsidRPr="0068444A" w:rsidRDefault="00C82BD1" w:rsidP="00C82BD1">
            <w:pPr>
              <w:rPr>
                <w:rFonts w:ascii="Times New Roman" w:hAnsi="Times New Roman" w:cs="Times New Roman"/>
                <w:sz w:val="24"/>
                <w:szCs w:val="24"/>
              </w:rPr>
            </w:pPr>
            <w:r w:rsidRPr="0068444A">
              <w:rPr>
                <w:rFonts w:ascii="Times New Roman" w:hAnsi="Times New Roman" w:cs="Times New Roman"/>
                <w:sz w:val="24"/>
                <w:szCs w:val="24"/>
              </w:rPr>
              <w:t>Язык в действии</w:t>
            </w:r>
          </w:p>
        </w:tc>
        <w:tc>
          <w:tcPr>
            <w:tcW w:w="3191" w:type="dxa"/>
          </w:tcPr>
          <w:p w:rsidR="00C82BD1" w:rsidRPr="0068444A" w:rsidRDefault="00C82BD1" w:rsidP="00C82BD1">
            <w:pPr>
              <w:jc w:val="center"/>
              <w:rPr>
                <w:rFonts w:ascii="Times New Roman" w:hAnsi="Times New Roman" w:cs="Times New Roman"/>
                <w:sz w:val="24"/>
                <w:szCs w:val="24"/>
              </w:rPr>
            </w:pPr>
            <w:r w:rsidRPr="0068444A">
              <w:rPr>
                <w:rFonts w:ascii="Times New Roman" w:hAnsi="Times New Roman" w:cs="Times New Roman"/>
                <w:sz w:val="24"/>
                <w:szCs w:val="24"/>
              </w:rPr>
              <w:t>10</w:t>
            </w:r>
          </w:p>
        </w:tc>
      </w:tr>
      <w:tr w:rsidR="00C82BD1" w:rsidTr="00C82BD1">
        <w:trPr>
          <w:trHeight w:val="441"/>
        </w:trPr>
        <w:tc>
          <w:tcPr>
            <w:tcW w:w="1242" w:type="dxa"/>
          </w:tcPr>
          <w:p w:rsidR="00C82BD1" w:rsidRDefault="00C82BD1" w:rsidP="00C82BD1">
            <w:pPr>
              <w:jc w:val="center"/>
              <w:rPr>
                <w:rFonts w:ascii="Times New Roman" w:hAnsi="Times New Roman" w:cs="Times New Roman"/>
                <w:sz w:val="28"/>
                <w:szCs w:val="28"/>
              </w:rPr>
            </w:pPr>
            <w:r>
              <w:rPr>
                <w:rFonts w:ascii="Times New Roman" w:hAnsi="Times New Roman" w:cs="Times New Roman"/>
                <w:sz w:val="28"/>
                <w:szCs w:val="28"/>
              </w:rPr>
              <w:t>4</w:t>
            </w:r>
          </w:p>
        </w:tc>
        <w:tc>
          <w:tcPr>
            <w:tcW w:w="5138" w:type="dxa"/>
          </w:tcPr>
          <w:p w:rsidR="00C82BD1" w:rsidRPr="0068444A" w:rsidRDefault="00C82BD1" w:rsidP="00C82BD1">
            <w:pPr>
              <w:rPr>
                <w:rFonts w:ascii="Times New Roman" w:hAnsi="Times New Roman" w:cs="Times New Roman"/>
                <w:sz w:val="24"/>
                <w:szCs w:val="24"/>
              </w:rPr>
            </w:pPr>
            <w:r w:rsidRPr="0068444A">
              <w:rPr>
                <w:rFonts w:ascii="Times New Roman" w:hAnsi="Times New Roman" w:cs="Times New Roman"/>
                <w:sz w:val="24"/>
                <w:szCs w:val="24"/>
              </w:rPr>
              <w:t>Секреты речи</w:t>
            </w:r>
            <w:r>
              <w:rPr>
                <w:rFonts w:ascii="Times New Roman" w:hAnsi="Times New Roman" w:cs="Times New Roman"/>
                <w:sz w:val="24"/>
                <w:szCs w:val="24"/>
              </w:rPr>
              <w:t xml:space="preserve"> и текста</w:t>
            </w:r>
          </w:p>
        </w:tc>
        <w:tc>
          <w:tcPr>
            <w:tcW w:w="3191" w:type="dxa"/>
          </w:tcPr>
          <w:p w:rsidR="00C82BD1" w:rsidRPr="0068444A" w:rsidRDefault="00C82BD1" w:rsidP="00C82BD1">
            <w:pPr>
              <w:jc w:val="center"/>
              <w:rPr>
                <w:rFonts w:ascii="Times New Roman" w:hAnsi="Times New Roman" w:cs="Times New Roman"/>
                <w:sz w:val="24"/>
                <w:szCs w:val="24"/>
              </w:rPr>
            </w:pPr>
            <w:r w:rsidRPr="0068444A">
              <w:rPr>
                <w:rFonts w:ascii="Times New Roman" w:hAnsi="Times New Roman" w:cs="Times New Roman"/>
                <w:sz w:val="24"/>
                <w:szCs w:val="24"/>
              </w:rPr>
              <w:t>1</w:t>
            </w:r>
          </w:p>
        </w:tc>
      </w:tr>
      <w:tr w:rsidR="00C82BD1" w:rsidTr="00C82BD1">
        <w:trPr>
          <w:trHeight w:val="345"/>
        </w:trPr>
        <w:tc>
          <w:tcPr>
            <w:tcW w:w="1242" w:type="dxa"/>
          </w:tcPr>
          <w:p w:rsidR="00C82BD1" w:rsidRDefault="00C82BD1" w:rsidP="00C82BD1">
            <w:pPr>
              <w:jc w:val="center"/>
              <w:rPr>
                <w:rFonts w:ascii="Times New Roman" w:hAnsi="Times New Roman" w:cs="Times New Roman"/>
                <w:sz w:val="28"/>
                <w:szCs w:val="28"/>
              </w:rPr>
            </w:pPr>
            <w:r>
              <w:rPr>
                <w:rFonts w:ascii="Times New Roman" w:hAnsi="Times New Roman" w:cs="Times New Roman"/>
                <w:sz w:val="28"/>
                <w:szCs w:val="28"/>
              </w:rPr>
              <w:t>5</w:t>
            </w:r>
          </w:p>
        </w:tc>
        <w:tc>
          <w:tcPr>
            <w:tcW w:w="5138" w:type="dxa"/>
          </w:tcPr>
          <w:p w:rsidR="00C82BD1" w:rsidRPr="0068444A" w:rsidRDefault="00C82BD1" w:rsidP="00C82BD1">
            <w:pPr>
              <w:jc w:val="both"/>
              <w:rPr>
                <w:rFonts w:ascii="Times New Roman" w:hAnsi="Times New Roman"/>
                <w:sz w:val="24"/>
                <w:szCs w:val="24"/>
              </w:rPr>
            </w:pPr>
            <w:r w:rsidRPr="0068444A">
              <w:rPr>
                <w:rFonts w:ascii="Times New Roman" w:hAnsi="Times New Roman"/>
                <w:sz w:val="24"/>
                <w:szCs w:val="24"/>
              </w:rPr>
              <w:t>Резерв</w:t>
            </w:r>
          </w:p>
          <w:p w:rsidR="00C82BD1" w:rsidRPr="0068444A" w:rsidRDefault="00C82BD1" w:rsidP="00C82BD1">
            <w:pPr>
              <w:rPr>
                <w:rFonts w:ascii="Times New Roman" w:hAnsi="Times New Roman"/>
                <w:sz w:val="24"/>
                <w:szCs w:val="24"/>
              </w:rPr>
            </w:pPr>
          </w:p>
        </w:tc>
        <w:tc>
          <w:tcPr>
            <w:tcW w:w="3191" w:type="dxa"/>
          </w:tcPr>
          <w:p w:rsidR="00C82BD1" w:rsidRPr="0068444A" w:rsidRDefault="008273AD" w:rsidP="00C82BD1">
            <w:pPr>
              <w:jc w:val="center"/>
              <w:rPr>
                <w:rFonts w:ascii="Times New Roman" w:hAnsi="Times New Roman" w:cs="Times New Roman"/>
                <w:sz w:val="24"/>
                <w:szCs w:val="24"/>
              </w:rPr>
            </w:pPr>
            <w:r>
              <w:rPr>
                <w:rFonts w:ascii="Times New Roman" w:hAnsi="Times New Roman" w:cs="Times New Roman"/>
                <w:sz w:val="24"/>
                <w:szCs w:val="24"/>
              </w:rPr>
              <w:t>2</w:t>
            </w:r>
          </w:p>
        </w:tc>
      </w:tr>
      <w:tr w:rsidR="00C82BD1" w:rsidTr="00C82BD1">
        <w:trPr>
          <w:trHeight w:val="555"/>
        </w:trPr>
        <w:tc>
          <w:tcPr>
            <w:tcW w:w="1242" w:type="dxa"/>
          </w:tcPr>
          <w:p w:rsidR="00C82BD1" w:rsidRDefault="00C82BD1" w:rsidP="00C82BD1">
            <w:pPr>
              <w:jc w:val="center"/>
              <w:rPr>
                <w:rFonts w:ascii="Times New Roman" w:hAnsi="Times New Roman" w:cs="Times New Roman"/>
                <w:sz w:val="28"/>
                <w:szCs w:val="28"/>
              </w:rPr>
            </w:pPr>
          </w:p>
        </w:tc>
        <w:tc>
          <w:tcPr>
            <w:tcW w:w="5138" w:type="dxa"/>
          </w:tcPr>
          <w:p w:rsidR="00C82BD1" w:rsidRDefault="00C82BD1" w:rsidP="00C82BD1">
            <w:pPr>
              <w:rPr>
                <w:rFonts w:ascii="Times New Roman" w:hAnsi="Times New Roman" w:cs="Times New Roman"/>
                <w:sz w:val="28"/>
                <w:szCs w:val="28"/>
              </w:rPr>
            </w:pPr>
            <w:r>
              <w:rPr>
                <w:rFonts w:ascii="Times New Roman" w:hAnsi="Times New Roman" w:cs="Times New Roman"/>
                <w:sz w:val="28"/>
                <w:szCs w:val="28"/>
              </w:rPr>
              <w:t>Итого</w:t>
            </w:r>
          </w:p>
        </w:tc>
        <w:tc>
          <w:tcPr>
            <w:tcW w:w="3191" w:type="dxa"/>
          </w:tcPr>
          <w:p w:rsidR="00C82BD1" w:rsidRPr="0068444A" w:rsidRDefault="008273AD" w:rsidP="00C82BD1">
            <w:pPr>
              <w:jc w:val="center"/>
              <w:rPr>
                <w:rFonts w:ascii="Times New Roman" w:hAnsi="Times New Roman" w:cs="Times New Roman"/>
                <w:sz w:val="24"/>
                <w:szCs w:val="24"/>
              </w:rPr>
            </w:pPr>
            <w:r>
              <w:rPr>
                <w:rFonts w:ascii="Times New Roman" w:hAnsi="Times New Roman" w:cs="Times New Roman"/>
                <w:sz w:val="24"/>
                <w:szCs w:val="24"/>
              </w:rPr>
              <w:t>33</w:t>
            </w:r>
          </w:p>
        </w:tc>
      </w:tr>
    </w:tbl>
    <w:p w:rsidR="00C82BD1" w:rsidRDefault="00C82BD1" w:rsidP="00C82BD1">
      <w:pPr>
        <w:jc w:val="center"/>
        <w:rPr>
          <w:rFonts w:ascii="Times New Roman" w:hAnsi="Times New Roman" w:cs="Times New Roman"/>
          <w:sz w:val="28"/>
          <w:szCs w:val="28"/>
        </w:rPr>
      </w:pPr>
    </w:p>
    <w:p w:rsidR="00C82BD1" w:rsidRPr="006E0CEB" w:rsidRDefault="00C82BD1" w:rsidP="00C82BD1">
      <w:pPr>
        <w:jc w:val="center"/>
        <w:rPr>
          <w:rFonts w:ascii="Times New Roman" w:hAnsi="Times New Roman" w:cs="Times New Roman"/>
          <w:sz w:val="28"/>
          <w:szCs w:val="28"/>
        </w:rPr>
      </w:pPr>
      <w:r w:rsidRPr="006E0CEB">
        <w:rPr>
          <w:rFonts w:ascii="Times New Roman" w:hAnsi="Times New Roman" w:cs="Times New Roman"/>
          <w:sz w:val="28"/>
          <w:szCs w:val="28"/>
        </w:rPr>
        <w:t>Календарн</w:t>
      </w:r>
      <w:proofErr w:type="gramStart"/>
      <w:r w:rsidRPr="006E0CEB">
        <w:rPr>
          <w:rFonts w:ascii="Times New Roman" w:hAnsi="Times New Roman" w:cs="Times New Roman"/>
          <w:sz w:val="28"/>
          <w:szCs w:val="28"/>
        </w:rPr>
        <w:t>о-</w:t>
      </w:r>
      <w:proofErr w:type="gramEnd"/>
      <w:r w:rsidRPr="006E0CEB">
        <w:rPr>
          <w:rFonts w:ascii="Times New Roman" w:hAnsi="Times New Roman" w:cs="Times New Roman"/>
          <w:sz w:val="28"/>
          <w:szCs w:val="28"/>
        </w:rPr>
        <w:t xml:space="preserve"> </w:t>
      </w:r>
      <w:proofErr w:type="spellStart"/>
      <w:r w:rsidRPr="006E0CEB">
        <w:rPr>
          <w:rFonts w:ascii="Times New Roman" w:hAnsi="Times New Roman" w:cs="Times New Roman"/>
          <w:sz w:val="28"/>
          <w:szCs w:val="28"/>
        </w:rPr>
        <w:t>тематическоепланирование</w:t>
      </w:r>
      <w:proofErr w:type="spellEnd"/>
    </w:p>
    <w:p w:rsidR="00C82BD1" w:rsidRDefault="00C82BD1" w:rsidP="00C82BD1">
      <w:pPr>
        <w:jc w:val="center"/>
        <w:rPr>
          <w:rFonts w:ascii="Times New Roman" w:hAnsi="Times New Roman" w:cs="Times New Roman"/>
          <w:sz w:val="28"/>
          <w:szCs w:val="28"/>
        </w:rPr>
      </w:pPr>
    </w:p>
    <w:tbl>
      <w:tblPr>
        <w:tblStyle w:val="a3"/>
        <w:tblW w:w="9889" w:type="dxa"/>
        <w:tblLayout w:type="fixed"/>
        <w:tblLook w:val="04A0"/>
      </w:tblPr>
      <w:tblGrid>
        <w:gridCol w:w="945"/>
        <w:gridCol w:w="2991"/>
        <w:gridCol w:w="985"/>
        <w:gridCol w:w="1550"/>
        <w:gridCol w:w="1550"/>
        <w:gridCol w:w="1868"/>
      </w:tblGrid>
      <w:tr w:rsidR="00C82BD1" w:rsidTr="00B775E8">
        <w:tc>
          <w:tcPr>
            <w:tcW w:w="945" w:type="dxa"/>
          </w:tcPr>
          <w:p w:rsidR="00C82BD1" w:rsidRDefault="00C82BD1" w:rsidP="00C82BD1">
            <w:pPr>
              <w:jc w:val="center"/>
              <w:rPr>
                <w:rFonts w:ascii="Times New Roman" w:hAnsi="Times New Roman" w:cs="Times New Roman"/>
                <w:sz w:val="28"/>
                <w:szCs w:val="28"/>
              </w:rPr>
            </w:pPr>
            <w:r>
              <w:rPr>
                <w:rFonts w:ascii="Times New Roman" w:hAnsi="Times New Roman" w:cs="Times New Roman"/>
                <w:sz w:val="28"/>
                <w:szCs w:val="28"/>
              </w:rPr>
              <w:t xml:space="preserve">№ урока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991" w:type="dxa"/>
          </w:tcPr>
          <w:p w:rsidR="00C82BD1" w:rsidRPr="00FD40BC" w:rsidRDefault="00C82BD1" w:rsidP="00C82BD1">
            <w:pPr>
              <w:jc w:val="center"/>
              <w:rPr>
                <w:rFonts w:ascii="Times New Roman" w:hAnsi="Times New Roman" w:cs="Times New Roman"/>
                <w:sz w:val="24"/>
                <w:szCs w:val="24"/>
              </w:rPr>
            </w:pPr>
            <w:r w:rsidRPr="00FD40BC">
              <w:rPr>
                <w:rFonts w:ascii="Times New Roman" w:hAnsi="Times New Roman" w:cs="Times New Roman"/>
                <w:sz w:val="24"/>
                <w:szCs w:val="24"/>
              </w:rPr>
              <w:t>Раздел.</w:t>
            </w:r>
          </w:p>
          <w:p w:rsidR="00C82BD1" w:rsidRDefault="00C82BD1" w:rsidP="00C82BD1">
            <w:pPr>
              <w:jc w:val="center"/>
              <w:rPr>
                <w:rFonts w:ascii="Times New Roman" w:hAnsi="Times New Roman" w:cs="Times New Roman"/>
                <w:sz w:val="28"/>
                <w:szCs w:val="28"/>
              </w:rPr>
            </w:pPr>
            <w:proofErr w:type="spellStart"/>
            <w:r w:rsidRPr="00FD40BC">
              <w:rPr>
                <w:rFonts w:ascii="Times New Roman" w:hAnsi="Times New Roman" w:cs="Times New Roman"/>
                <w:sz w:val="24"/>
                <w:szCs w:val="24"/>
              </w:rPr>
              <w:t>Темаурока</w:t>
            </w:r>
            <w:proofErr w:type="spellEnd"/>
          </w:p>
        </w:tc>
        <w:tc>
          <w:tcPr>
            <w:tcW w:w="985" w:type="dxa"/>
          </w:tcPr>
          <w:p w:rsidR="00C82BD1" w:rsidRPr="00FD40BC" w:rsidRDefault="00C82BD1" w:rsidP="00C82BD1">
            <w:pPr>
              <w:jc w:val="center"/>
              <w:rPr>
                <w:rFonts w:ascii="Times New Roman" w:hAnsi="Times New Roman" w:cs="Times New Roman"/>
                <w:sz w:val="24"/>
                <w:szCs w:val="24"/>
              </w:rPr>
            </w:pPr>
            <w:proofErr w:type="spellStart"/>
            <w:r w:rsidRPr="00FD40BC">
              <w:rPr>
                <w:rFonts w:ascii="Times New Roman" w:hAnsi="Times New Roman" w:cs="Times New Roman"/>
                <w:sz w:val="24"/>
                <w:szCs w:val="24"/>
              </w:rPr>
              <w:t>Кол-вочасов</w:t>
            </w:r>
            <w:proofErr w:type="spellEnd"/>
          </w:p>
        </w:tc>
        <w:tc>
          <w:tcPr>
            <w:tcW w:w="1550" w:type="dxa"/>
          </w:tcPr>
          <w:p w:rsidR="00C82BD1" w:rsidRPr="00FD40BC" w:rsidRDefault="00C82BD1" w:rsidP="00C82BD1">
            <w:pPr>
              <w:jc w:val="center"/>
              <w:rPr>
                <w:rFonts w:ascii="Times New Roman" w:hAnsi="Times New Roman" w:cs="Times New Roman"/>
                <w:sz w:val="24"/>
                <w:szCs w:val="24"/>
              </w:rPr>
            </w:pPr>
            <w:proofErr w:type="spellStart"/>
            <w:r w:rsidRPr="00FD40BC">
              <w:rPr>
                <w:rFonts w:ascii="Times New Roman" w:hAnsi="Times New Roman" w:cs="Times New Roman"/>
                <w:sz w:val="24"/>
                <w:szCs w:val="24"/>
              </w:rPr>
              <w:t>Датапоплану</w:t>
            </w:r>
            <w:proofErr w:type="spellEnd"/>
          </w:p>
        </w:tc>
        <w:tc>
          <w:tcPr>
            <w:tcW w:w="1550" w:type="dxa"/>
          </w:tcPr>
          <w:p w:rsidR="00C82BD1" w:rsidRPr="00FD40BC" w:rsidRDefault="00C82BD1" w:rsidP="00C82BD1">
            <w:pPr>
              <w:jc w:val="center"/>
              <w:rPr>
                <w:rFonts w:ascii="Times New Roman" w:hAnsi="Times New Roman" w:cs="Times New Roman"/>
                <w:sz w:val="24"/>
                <w:szCs w:val="24"/>
              </w:rPr>
            </w:pPr>
            <w:proofErr w:type="spellStart"/>
            <w:r w:rsidRPr="00FD40BC">
              <w:rPr>
                <w:rFonts w:ascii="Times New Roman" w:hAnsi="Times New Roman" w:cs="Times New Roman"/>
                <w:sz w:val="24"/>
                <w:szCs w:val="24"/>
              </w:rPr>
              <w:t>Датапо</w:t>
            </w:r>
            <w:bookmarkStart w:id="0" w:name="_GoBack"/>
            <w:bookmarkEnd w:id="0"/>
            <w:r w:rsidRPr="00FD40BC">
              <w:rPr>
                <w:rFonts w:ascii="Times New Roman" w:hAnsi="Times New Roman" w:cs="Times New Roman"/>
                <w:sz w:val="24"/>
                <w:szCs w:val="24"/>
              </w:rPr>
              <w:t>факту</w:t>
            </w:r>
            <w:proofErr w:type="spellEnd"/>
          </w:p>
        </w:tc>
        <w:tc>
          <w:tcPr>
            <w:tcW w:w="1868" w:type="dxa"/>
          </w:tcPr>
          <w:p w:rsidR="00C82BD1" w:rsidRPr="00FD40BC" w:rsidRDefault="00C82BD1" w:rsidP="00C82BD1">
            <w:pPr>
              <w:jc w:val="center"/>
              <w:rPr>
                <w:rFonts w:ascii="Times New Roman" w:hAnsi="Times New Roman" w:cs="Times New Roman"/>
                <w:sz w:val="24"/>
                <w:szCs w:val="24"/>
              </w:rPr>
            </w:pPr>
            <w:r w:rsidRPr="00FD40BC">
              <w:rPr>
                <w:rFonts w:ascii="Times New Roman" w:hAnsi="Times New Roman" w:cs="Times New Roman"/>
                <w:sz w:val="24"/>
                <w:szCs w:val="24"/>
              </w:rPr>
              <w:t>Примечание *</w:t>
            </w:r>
          </w:p>
        </w:tc>
      </w:tr>
      <w:tr w:rsidR="00C82BD1" w:rsidTr="00B775E8">
        <w:trPr>
          <w:trHeight w:val="282"/>
        </w:trPr>
        <w:tc>
          <w:tcPr>
            <w:tcW w:w="945" w:type="dxa"/>
          </w:tcPr>
          <w:p w:rsidR="00C82BD1" w:rsidRDefault="00C82BD1" w:rsidP="00C82BD1">
            <w:pPr>
              <w:jc w:val="right"/>
              <w:rPr>
                <w:rFonts w:ascii="Times New Roman" w:hAnsi="Times New Roman" w:cs="Times New Roman"/>
              </w:rPr>
            </w:pPr>
          </w:p>
        </w:tc>
        <w:tc>
          <w:tcPr>
            <w:tcW w:w="2991" w:type="dxa"/>
          </w:tcPr>
          <w:p w:rsidR="00C82BD1" w:rsidRPr="009C31D9" w:rsidRDefault="00C82BD1" w:rsidP="00C82BD1">
            <w:pPr>
              <w:jc w:val="center"/>
              <w:rPr>
                <w:rFonts w:ascii="Times New Roman" w:hAnsi="Times New Roman" w:cs="Times New Roman"/>
                <w:b/>
              </w:rPr>
            </w:pPr>
            <w:r w:rsidRPr="009C31D9">
              <w:rPr>
                <w:rFonts w:ascii="Times New Roman" w:hAnsi="Times New Roman" w:cs="Times New Roman"/>
                <w:b/>
              </w:rPr>
              <w:t>Секреты речи и текста</w:t>
            </w:r>
          </w:p>
        </w:tc>
        <w:tc>
          <w:tcPr>
            <w:tcW w:w="985" w:type="dxa"/>
          </w:tcPr>
          <w:p w:rsidR="00C82BD1" w:rsidRPr="001814B6" w:rsidRDefault="00C82BD1" w:rsidP="00C82BD1">
            <w:pPr>
              <w:jc w:val="center"/>
              <w:rPr>
                <w:rFonts w:ascii="Times New Roman" w:hAnsi="Times New Roman" w:cs="Times New Roman"/>
                <w:b/>
              </w:rPr>
            </w:pPr>
            <w:r w:rsidRPr="001814B6">
              <w:rPr>
                <w:rFonts w:ascii="Times New Roman" w:hAnsi="Times New Roman" w:cs="Times New Roman"/>
                <w:b/>
              </w:rPr>
              <w:t>8</w:t>
            </w:r>
          </w:p>
        </w:tc>
        <w:tc>
          <w:tcPr>
            <w:tcW w:w="1550" w:type="dxa"/>
          </w:tcPr>
          <w:p w:rsidR="00C82BD1" w:rsidRPr="007F70ED" w:rsidRDefault="00C82BD1" w:rsidP="00C82BD1">
            <w:pPr>
              <w:jc w:val="center"/>
              <w:rPr>
                <w:rFonts w:ascii="Times New Roman" w:hAnsi="Times New Roman" w:cs="Times New Roman"/>
              </w:rPr>
            </w:pPr>
          </w:p>
        </w:tc>
        <w:tc>
          <w:tcPr>
            <w:tcW w:w="1550" w:type="dxa"/>
          </w:tcPr>
          <w:p w:rsidR="00C82BD1" w:rsidRPr="0047389C" w:rsidRDefault="00C82BD1" w:rsidP="00C82BD1">
            <w:pPr>
              <w:jc w:val="right"/>
              <w:rPr>
                <w:rFonts w:ascii="Times New Roman" w:hAnsi="Times New Roman" w:cs="Times New Roman"/>
              </w:rPr>
            </w:pPr>
          </w:p>
        </w:tc>
        <w:tc>
          <w:tcPr>
            <w:tcW w:w="1868" w:type="dxa"/>
          </w:tcPr>
          <w:p w:rsidR="00C82BD1" w:rsidRDefault="00C82BD1" w:rsidP="00C82BD1">
            <w:pPr>
              <w:jc w:val="right"/>
              <w:rPr>
                <w:rFonts w:ascii="Times New Roman" w:hAnsi="Times New Roman" w:cs="Times New Roman"/>
              </w:rPr>
            </w:pPr>
          </w:p>
        </w:tc>
      </w:tr>
      <w:tr w:rsidR="00C82BD1" w:rsidRPr="009C31D9" w:rsidTr="00B775E8">
        <w:trPr>
          <w:trHeight w:val="398"/>
        </w:trPr>
        <w:tc>
          <w:tcPr>
            <w:tcW w:w="945" w:type="dxa"/>
          </w:tcPr>
          <w:p w:rsidR="00C82BD1" w:rsidRPr="009C31D9" w:rsidRDefault="00C82BD1" w:rsidP="00C82BD1">
            <w:pPr>
              <w:jc w:val="right"/>
              <w:rPr>
                <w:rFonts w:ascii="Times New Roman" w:hAnsi="Times New Roman" w:cs="Times New Roman"/>
              </w:rPr>
            </w:pPr>
            <w:r>
              <w:rPr>
                <w:rFonts w:ascii="Times New Roman" w:hAnsi="Times New Roman" w:cs="Times New Roman"/>
              </w:rPr>
              <w:t>1</w:t>
            </w:r>
          </w:p>
        </w:tc>
        <w:tc>
          <w:tcPr>
            <w:tcW w:w="2991" w:type="dxa"/>
          </w:tcPr>
          <w:p w:rsidR="00C82BD1" w:rsidRPr="00DB4B8B" w:rsidRDefault="00C82BD1" w:rsidP="00B775E8">
            <w:pPr>
              <w:rPr>
                <w:rFonts w:ascii="Times New Roman" w:hAnsi="Times New Roman" w:cs="Times New Roman"/>
                <w:sz w:val="24"/>
                <w:szCs w:val="24"/>
              </w:rPr>
            </w:pPr>
            <w:r>
              <w:rPr>
                <w:rFonts w:ascii="Times New Roman" w:eastAsia="MS Mincho" w:hAnsi="Times New Roman" w:cs="Times New Roman"/>
                <w:sz w:val="24"/>
                <w:szCs w:val="24"/>
              </w:rPr>
              <w:t xml:space="preserve">Как люди общаются друг </w:t>
            </w:r>
            <w:r w:rsidRPr="00DB4B8B">
              <w:rPr>
                <w:rFonts w:ascii="Times New Roman" w:eastAsia="MS Mincho" w:hAnsi="Times New Roman" w:cs="Times New Roman"/>
                <w:sz w:val="24"/>
                <w:szCs w:val="24"/>
              </w:rPr>
              <w:t>с другом</w:t>
            </w:r>
          </w:p>
        </w:tc>
        <w:tc>
          <w:tcPr>
            <w:tcW w:w="985"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1</w:t>
            </w:r>
          </w:p>
        </w:tc>
        <w:tc>
          <w:tcPr>
            <w:tcW w:w="1550"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04.09</w:t>
            </w:r>
          </w:p>
        </w:tc>
        <w:tc>
          <w:tcPr>
            <w:tcW w:w="1550" w:type="dxa"/>
          </w:tcPr>
          <w:p w:rsidR="00C82BD1" w:rsidRPr="009C31D9" w:rsidRDefault="00C82BD1" w:rsidP="00C82BD1">
            <w:pPr>
              <w:jc w:val="right"/>
              <w:rPr>
                <w:rFonts w:ascii="Times New Roman" w:hAnsi="Times New Roman" w:cs="Times New Roman"/>
              </w:rPr>
            </w:pPr>
          </w:p>
        </w:tc>
        <w:tc>
          <w:tcPr>
            <w:tcW w:w="1868" w:type="dxa"/>
          </w:tcPr>
          <w:p w:rsidR="00C82BD1" w:rsidRPr="009C31D9" w:rsidRDefault="00C82BD1" w:rsidP="00C82BD1">
            <w:pPr>
              <w:jc w:val="right"/>
              <w:rPr>
                <w:rFonts w:ascii="Times New Roman" w:hAnsi="Times New Roman" w:cs="Times New Roman"/>
              </w:rPr>
            </w:pPr>
          </w:p>
        </w:tc>
      </w:tr>
      <w:tr w:rsidR="00C82BD1" w:rsidRPr="009C31D9" w:rsidTr="00B775E8">
        <w:tc>
          <w:tcPr>
            <w:tcW w:w="945" w:type="dxa"/>
          </w:tcPr>
          <w:p w:rsidR="00C82BD1" w:rsidRPr="009C31D9" w:rsidRDefault="00C82BD1" w:rsidP="00C82BD1">
            <w:pPr>
              <w:jc w:val="right"/>
              <w:rPr>
                <w:rFonts w:ascii="Times New Roman" w:hAnsi="Times New Roman" w:cs="Times New Roman"/>
              </w:rPr>
            </w:pPr>
            <w:r>
              <w:rPr>
                <w:rFonts w:ascii="Times New Roman" w:hAnsi="Times New Roman" w:cs="Times New Roman"/>
              </w:rPr>
              <w:t>2</w:t>
            </w:r>
          </w:p>
        </w:tc>
        <w:tc>
          <w:tcPr>
            <w:tcW w:w="2991" w:type="dxa"/>
          </w:tcPr>
          <w:p w:rsidR="00C82BD1" w:rsidRPr="00DB4B8B" w:rsidRDefault="00C82BD1" w:rsidP="00B775E8">
            <w:pPr>
              <w:rPr>
                <w:rFonts w:ascii="Times New Roman" w:hAnsi="Times New Roman" w:cs="Times New Roman"/>
                <w:sz w:val="24"/>
                <w:szCs w:val="24"/>
              </w:rPr>
            </w:pPr>
            <w:r>
              <w:rPr>
                <w:rFonts w:ascii="Times New Roman" w:eastAsia="MS Mincho" w:hAnsi="Times New Roman" w:cs="Times New Roman"/>
                <w:sz w:val="24"/>
                <w:szCs w:val="24"/>
              </w:rPr>
              <w:t>Как люди общаются друг</w:t>
            </w:r>
            <w:r w:rsidRPr="00DB4B8B">
              <w:rPr>
                <w:rFonts w:ascii="Times New Roman" w:eastAsia="MS Mincho" w:hAnsi="Times New Roman" w:cs="Times New Roman"/>
                <w:sz w:val="24"/>
                <w:szCs w:val="24"/>
              </w:rPr>
              <w:t xml:space="preserve"> с другом</w:t>
            </w:r>
          </w:p>
        </w:tc>
        <w:tc>
          <w:tcPr>
            <w:tcW w:w="985"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1</w:t>
            </w:r>
          </w:p>
        </w:tc>
        <w:tc>
          <w:tcPr>
            <w:tcW w:w="1550"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11.09</w:t>
            </w:r>
          </w:p>
        </w:tc>
        <w:tc>
          <w:tcPr>
            <w:tcW w:w="1550" w:type="dxa"/>
          </w:tcPr>
          <w:p w:rsidR="00C82BD1" w:rsidRPr="009C31D9" w:rsidRDefault="00C82BD1" w:rsidP="00C82BD1">
            <w:pPr>
              <w:jc w:val="right"/>
              <w:rPr>
                <w:rFonts w:ascii="Times New Roman" w:hAnsi="Times New Roman" w:cs="Times New Roman"/>
              </w:rPr>
            </w:pPr>
          </w:p>
        </w:tc>
        <w:tc>
          <w:tcPr>
            <w:tcW w:w="1868" w:type="dxa"/>
          </w:tcPr>
          <w:p w:rsidR="00C82BD1" w:rsidRPr="009C31D9" w:rsidRDefault="00C82BD1" w:rsidP="00C82BD1">
            <w:pPr>
              <w:jc w:val="right"/>
              <w:rPr>
                <w:rFonts w:ascii="Times New Roman" w:hAnsi="Times New Roman" w:cs="Times New Roman"/>
              </w:rPr>
            </w:pPr>
          </w:p>
        </w:tc>
      </w:tr>
      <w:tr w:rsidR="00C82BD1" w:rsidRPr="009C31D9" w:rsidTr="00B775E8">
        <w:tc>
          <w:tcPr>
            <w:tcW w:w="945" w:type="dxa"/>
          </w:tcPr>
          <w:p w:rsidR="00C82BD1" w:rsidRPr="009C31D9" w:rsidRDefault="00C82BD1" w:rsidP="00C82BD1">
            <w:pPr>
              <w:jc w:val="right"/>
              <w:rPr>
                <w:rFonts w:ascii="Times New Roman" w:hAnsi="Times New Roman" w:cs="Times New Roman"/>
              </w:rPr>
            </w:pPr>
            <w:r>
              <w:rPr>
                <w:rFonts w:ascii="Times New Roman" w:hAnsi="Times New Roman" w:cs="Times New Roman"/>
              </w:rPr>
              <w:t>3</w:t>
            </w:r>
          </w:p>
        </w:tc>
        <w:tc>
          <w:tcPr>
            <w:tcW w:w="2991" w:type="dxa"/>
          </w:tcPr>
          <w:p w:rsidR="00C82BD1" w:rsidRPr="00DB4B8B" w:rsidRDefault="00C82BD1" w:rsidP="00C82BD1">
            <w:pPr>
              <w:rPr>
                <w:rFonts w:ascii="Times New Roman" w:hAnsi="Times New Roman" w:cs="Times New Roman"/>
                <w:sz w:val="24"/>
                <w:szCs w:val="24"/>
              </w:rPr>
            </w:pPr>
            <w:r w:rsidRPr="00DB4B8B">
              <w:rPr>
                <w:rFonts w:ascii="Times New Roman" w:eastAsia="MS Mincho" w:hAnsi="Times New Roman" w:cs="Times New Roman"/>
                <w:sz w:val="24"/>
                <w:szCs w:val="24"/>
              </w:rPr>
              <w:t>Вежливые слова</w:t>
            </w:r>
          </w:p>
        </w:tc>
        <w:tc>
          <w:tcPr>
            <w:tcW w:w="985"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1</w:t>
            </w:r>
          </w:p>
        </w:tc>
        <w:tc>
          <w:tcPr>
            <w:tcW w:w="1550"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18.09</w:t>
            </w:r>
          </w:p>
        </w:tc>
        <w:tc>
          <w:tcPr>
            <w:tcW w:w="1550" w:type="dxa"/>
          </w:tcPr>
          <w:p w:rsidR="00C82BD1" w:rsidRPr="009C31D9" w:rsidRDefault="00C82BD1" w:rsidP="00C82BD1">
            <w:pPr>
              <w:jc w:val="right"/>
              <w:rPr>
                <w:rFonts w:ascii="Times New Roman" w:hAnsi="Times New Roman" w:cs="Times New Roman"/>
              </w:rPr>
            </w:pPr>
          </w:p>
        </w:tc>
        <w:tc>
          <w:tcPr>
            <w:tcW w:w="1868" w:type="dxa"/>
          </w:tcPr>
          <w:p w:rsidR="00C82BD1" w:rsidRPr="009C31D9" w:rsidRDefault="00C82BD1" w:rsidP="00C82BD1">
            <w:pPr>
              <w:jc w:val="right"/>
              <w:rPr>
                <w:rFonts w:ascii="Times New Roman" w:hAnsi="Times New Roman" w:cs="Times New Roman"/>
              </w:rPr>
            </w:pPr>
          </w:p>
        </w:tc>
      </w:tr>
      <w:tr w:rsidR="00C82BD1" w:rsidRPr="009C31D9" w:rsidTr="00B775E8">
        <w:tc>
          <w:tcPr>
            <w:tcW w:w="945" w:type="dxa"/>
          </w:tcPr>
          <w:p w:rsidR="00C82BD1" w:rsidRPr="009C31D9" w:rsidRDefault="00C82BD1" w:rsidP="00C82BD1">
            <w:pPr>
              <w:jc w:val="right"/>
              <w:rPr>
                <w:rFonts w:ascii="Times New Roman" w:hAnsi="Times New Roman" w:cs="Times New Roman"/>
              </w:rPr>
            </w:pPr>
            <w:r>
              <w:rPr>
                <w:rFonts w:ascii="Times New Roman" w:hAnsi="Times New Roman" w:cs="Times New Roman"/>
              </w:rPr>
              <w:t>4</w:t>
            </w:r>
          </w:p>
        </w:tc>
        <w:tc>
          <w:tcPr>
            <w:tcW w:w="2991" w:type="dxa"/>
          </w:tcPr>
          <w:p w:rsidR="00C82BD1" w:rsidRPr="00DB4B8B" w:rsidRDefault="00C82BD1" w:rsidP="00C82BD1">
            <w:pPr>
              <w:rPr>
                <w:rFonts w:ascii="Times New Roman" w:hAnsi="Times New Roman" w:cs="Times New Roman"/>
                <w:sz w:val="24"/>
                <w:szCs w:val="24"/>
              </w:rPr>
            </w:pPr>
            <w:r w:rsidRPr="00DB4B8B">
              <w:rPr>
                <w:rFonts w:ascii="Times New Roman" w:eastAsia="MS Mincho" w:hAnsi="Times New Roman" w:cs="Times New Roman"/>
                <w:sz w:val="24"/>
                <w:szCs w:val="24"/>
              </w:rPr>
              <w:t>Вежливые слова</w:t>
            </w:r>
          </w:p>
        </w:tc>
        <w:tc>
          <w:tcPr>
            <w:tcW w:w="985"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1</w:t>
            </w:r>
          </w:p>
        </w:tc>
        <w:tc>
          <w:tcPr>
            <w:tcW w:w="1550" w:type="dxa"/>
          </w:tcPr>
          <w:p w:rsidR="00C82BD1" w:rsidRPr="009C31D9" w:rsidRDefault="00C82BD1" w:rsidP="00C82BD1">
            <w:pPr>
              <w:jc w:val="center"/>
              <w:rPr>
                <w:rFonts w:ascii="Times New Roman" w:hAnsi="Times New Roman" w:cs="Times New Roman"/>
              </w:rPr>
            </w:pPr>
            <w:r>
              <w:rPr>
                <w:rFonts w:ascii="Times New Roman" w:hAnsi="Times New Roman" w:cs="Times New Roman"/>
              </w:rPr>
              <w:t>25.09</w:t>
            </w:r>
          </w:p>
        </w:tc>
        <w:tc>
          <w:tcPr>
            <w:tcW w:w="1550" w:type="dxa"/>
          </w:tcPr>
          <w:p w:rsidR="00C82BD1" w:rsidRPr="009C31D9" w:rsidRDefault="00C82BD1" w:rsidP="00C82BD1">
            <w:pPr>
              <w:jc w:val="right"/>
              <w:rPr>
                <w:rFonts w:ascii="Times New Roman" w:hAnsi="Times New Roman" w:cs="Times New Roman"/>
              </w:rPr>
            </w:pPr>
          </w:p>
        </w:tc>
        <w:tc>
          <w:tcPr>
            <w:tcW w:w="1868" w:type="dxa"/>
          </w:tcPr>
          <w:p w:rsidR="00C82BD1" w:rsidRPr="009C31D9" w:rsidRDefault="00C82BD1" w:rsidP="00C82BD1">
            <w:pPr>
              <w:jc w:val="right"/>
              <w:rPr>
                <w:rFonts w:ascii="Times New Roman" w:hAnsi="Times New Roman" w:cs="Times New Roman"/>
              </w:rPr>
            </w:pPr>
          </w:p>
        </w:tc>
      </w:tr>
    </w:tbl>
    <w:p w:rsidR="00C82BD1" w:rsidRDefault="00C82BD1" w:rsidP="00C82BD1">
      <w:pPr>
        <w:jc w:val="right"/>
        <w:rPr>
          <w:rFonts w:ascii="Times New Roman" w:hAnsi="Times New Roman" w:cs="Times New Roman"/>
        </w:rPr>
      </w:pPr>
    </w:p>
    <w:tbl>
      <w:tblPr>
        <w:tblStyle w:val="a3"/>
        <w:tblW w:w="0" w:type="auto"/>
        <w:tblLook w:val="04A0"/>
      </w:tblPr>
      <w:tblGrid>
        <w:gridCol w:w="959"/>
        <w:gridCol w:w="2977"/>
        <w:gridCol w:w="992"/>
        <w:gridCol w:w="1559"/>
        <w:gridCol w:w="1559"/>
        <w:gridCol w:w="1843"/>
      </w:tblGrid>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5</w:t>
            </w:r>
          </w:p>
        </w:tc>
        <w:tc>
          <w:tcPr>
            <w:tcW w:w="2977" w:type="dxa"/>
          </w:tcPr>
          <w:p w:rsidR="00C82BD1" w:rsidRPr="00DB4B8B" w:rsidRDefault="00C82BD1" w:rsidP="00C82BD1">
            <w:pPr>
              <w:spacing w:after="160" w:line="288" w:lineRule="auto"/>
              <w:rPr>
                <w:rFonts w:ascii="Times New Roman" w:eastAsia="MS Mincho" w:hAnsi="Times New Roman" w:cs="Times New Roman"/>
                <w:sz w:val="24"/>
                <w:szCs w:val="24"/>
              </w:rPr>
            </w:pPr>
            <w:r>
              <w:rPr>
                <w:rFonts w:ascii="Times New Roman" w:eastAsia="MS Mincho" w:hAnsi="Times New Roman" w:cs="Times New Roman"/>
                <w:sz w:val="24"/>
                <w:szCs w:val="24"/>
              </w:rPr>
              <w:t>Как люди приветствуют друг друга</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02.10</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rPr>
          <w:trHeight w:val="416"/>
        </w:trPr>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6</w:t>
            </w:r>
          </w:p>
        </w:tc>
        <w:tc>
          <w:tcPr>
            <w:tcW w:w="2977" w:type="dxa"/>
          </w:tcPr>
          <w:p w:rsidR="00C82BD1" w:rsidRPr="00DB4B8B" w:rsidRDefault="00C82BD1" w:rsidP="00C82BD1">
            <w:pPr>
              <w:spacing w:after="160" w:line="288" w:lineRule="auto"/>
              <w:rPr>
                <w:rFonts w:ascii="Times New Roman" w:eastAsia="MS Mincho" w:hAnsi="Times New Roman" w:cs="Times New Roman"/>
                <w:sz w:val="24"/>
                <w:szCs w:val="24"/>
              </w:rPr>
            </w:pPr>
            <w:r w:rsidRPr="00DB4B8B">
              <w:rPr>
                <w:rFonts w:ascii="Times New Roman" w:eastAsia="MS Mincho" w:hAnsi="Times New Roman" w:cs="Times New Roman"/>
                <w:sz w:val="24"/>
                <w:szCs w:val="24"/>
              </w:rPr>
              <w:t xml:space="preserve">Зачем людям имена </w:t>
            </w:r>
          </w:p>
          <w:p w:rsidR="00C82BD1" w:rsidRPr="00DB4B8B" w:rsidRDefault="00C82BD1" w:rsidP="00C82BD1">
            <w:pPr>
              <w:jc w:val="right"/>
              <w:rPr>
                <w:rFonts w:ascii="Times New Roman" w:hAnsi="Times New Roman" w:cs="Times New Roman"/>
                <w:sz w:val="24"/>
                <w:szCs w:val="24"/>
              </w:rPr>
            </w:pP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09.10</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7</w:t>
            </w:r>
          </w:p>
        </w:tc>
        <w:tc>
          <w:tcPr>
            <w:tcW w:w="2977" w:type="dxa"/>
          </w:tcPr>
          <w:p w:rsidR="00C82BD1" w:rsidRPr="00DB4B8B" w:rsidRDefault="00C82BD1" w:rsidP="00C82BD1">
            <w:pPr>
              <w:rPr>
                <w:rFonts w:ascii="Times New Roman" w:hAnsi="Times New Roman" w:cs="Times New Roman"/>
                <w:sz w:val="24"/>
                <w:szCs w:val="24"/>
              </w:rPr>
            </w:pPr>
            <w:r>
              <w:rPr>
                <w:rFonts w:ascii="Times New Roman" w:hAnsi="Times New Roman" w:cs="Times New Roman"/>
                <w:sz w:val="24"/>
                <w:szCs w:val="24"/>
              </w:rPr>
              <w:t>Спрашиваем и отвечаем</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16.10</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8</w:t>
            </w:r>
          </w:p>
        </w:tc>
        <w:tc>
          <w:tcPr>
            <w:tcW w:w="2977" w:type="dxa"/>
          </w:tcPr>
          <w:p w:rsidR="00C82BD1" w:rsidRPr="00DB4B8B" w:rsidRDefault="00C82BD1" w:rsidP="00C82BD1">
            <w:pPr>
              <w:rPr>
                <w:rFonts w:ascii="Times New Roman" w:hAnsi="Times New Roman" w:cs="Times New Roman"/>
                <w:sz w:val="24"/>
                <w:szCs w:val="24"/>
              </w:rPr>
            </w:pPr>
            <w:r>
              <w:rPr>
                <w:rFonts w:ascii="Times New Roman" w:hAnsi="Times New Roman" w:cs="Times New Roman"/>
                <w:sz w:val="24"/>
                <w:szCs w:val="24"/>
              </w:rPr>
              <w:t>Спрашиваем и отвечаем</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23.10</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p>
        </w:tc>
        <w:tc>
          <w:tcPr>
            <w:tcW w:w="2977" w:type="dxa"/>
          </w:tcPr>
          <w:p w:rsidR="00C82BD1" w:rsidRPr="008334BF" w:rsidRDefault="00C82BD1" w:rsidP="00C82BD1">
            <w:pPr>
              <w:rPr>
                <w:rFonts w:ascii="Times New Roman" w:hAnsi="Times New Roman" w:cs="Times New Roman"/>
                <w:b/>
                <w:sz w:val="24"/>
                <w:szCs w:val="24"/>
              </w:rPr>
            </w:pPr>
            <w:r w:rsidRPr="008334BF">
              <w:rPr>
                <w:rFonts w:ascii="Times New Roman" w:hAnsi="Times New Roman" w:cs="Times New Roman"/>
                <w:b/>
                <w:sz w:val="24"/>
                <w:szCs w:val="24"/>
              </w:rPr>
              <w:t xml:space="preserve">Русский </w:t>
            </w:r>
            <w:proofErr w:type="spellStart"/>
            <w:r w:rsidRPr="008334BF">
              <w:rPr>
                <w:rFonts w:ascii="Times New Roman" w:hAnsi="Times New Roman" w:cs="Times New Roman"/>
                <w:b/>
                <w:sz w:val="24"/>
                <w:szCs w:val="24"/>
              </w:rPr>
              <w:t>язык</w:t>
            </w:r>
            <w:proofErr w:type="gramStart"/>
            <w:r w:rsidRPr="008334BF">
              <w:rPr>
                <w:rFonts w:ascii="Times New Roman" w:hAnsi="Times New Roman" w:cs="Times New Roman"/>
                <w:b/>
                <w:sz w:val="24"/>
                <w:szCs w:val="24"/>
              </w:rPr>
              <w:t>:п</w:t>
            </w:r>
            <w:proofErr w:type="gramEnd"/>
            <w:r w:rsidRPr="008334BF">
              <w:rPr>
                <w:rFonts w:ascii="Times New Roman" w:hAnsi="Times New Roman" w:cs="Times New Roman"/>
                <w:b/>
                <w:sz w:val="24"/>
                <w:szCs w:val="24"/>
              </w:rPr>
              <w:t>рошлое</w:t>
            </w:r>
            <w:proofErr w:type="spellEnd"/>
            <w:r w:rsidRPr="008334BF">
              <w:rPr>
                <w:rFonts w:ascii="Times New Roman" w:hAnsi="Times New Roman" w:cs="Times New Roman"/>
                <w:b/>
                <w:sz w:val="24"/>
                <w:szCs w:val="24"/>
              </w:rPr>
              <w:t xml:space="preserve"> и настоящее</w:t>
            </w:r>
          </w:p>
        </w:tc>
        <w:tc>
          <w:tcPr>
            <w:tcW w:w="992" w:type="dxa"/>
          </w:tcPr>
          <w:p w:rsidR="00C82BD1" w:rsidRPr="001814B6" w:rsidRDefault="00C82BD1" w:rsidP="00C82BD1">
            <w:pPr>
              <w:jc w:val="center"/>
              <w:rPr>
                <w:rFonts w:ascii="Times New Roman" w:hAnsi="Times New Roman" w:cs="Times New Roman"/>
                <w:b/>
              </w:rPr>
            </w:pPr>
            <w:r w:rsidRPr="001814B6">
              <w:rPr>
                <w:rFonts w:ascii="Times New Roman" w:hAnsi="Times New Roman" w:cs="Times New Roman"/>
                <w:b/>
              </w:rPr>
              <w:t>12</w:t>
            </w:r>
          </w:p>
        </w:tc>
        <w:tc>
          <w:tcPr>
            <w:tcW w:w="1559" w:type="dxa"/>
          </w:tcPr>
          <w:p w:rsidR="00C82BD1" w:rsidRDefault="00C82BD1" w:rsidP="00C82BD1">
            <w:pPr>
              <w:jc w:val="right"/>
              <w:rPr>
                <w:rFonts w:ascii="Times New Roman" w:hAnsi="Times New Roman" w:cs="Times New Roman"/>
              </w:rPr>
            </w:pP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9</w:t>
            </w:r>
          </w:p>
        </w:tc>
        <w:tc>
          <w:tcPr>
            <w:tcW w:w="2977" w:type="dxa"/>
          </w:tcPr>
          <w:p w:rsidR="00C82BD1" w:rsidRPr="00DB4B8B" w:rsidRDefault="00C82BD1" w:rsidP="00C82BD1">
            <w:pPr>
              <w:rPr>
                <w:rFonts w:ascii="Times New Roman" w:hAnsi="Times New Roman" w:cs="Times New Roman"/>
                <w:sz w:val="24"/>
                <w:szCs w:val="24"/>
              </w:rPr>
            </w:pPr>
            <w:r>
              <w:rPr>
                <w:rFonts w:ascii="Times New Roman" w:eastAsia="MS Mincho" w:hAnsi="Times New Roman" w:cs="Times New Roman"/>
                <w:sz w:val="24"/>
                <w:szCs w:val="24"/>
              </w:rPr>
              <w:t>Как писали</w:t>
            </w:r>
            <w:r w:rsidRPr="00DB4B8B">
              <w:rPr>
                <w:rFonts w:ascii="Times New Roman" w:eastAsia="MS Mincho" w:hAnsi="Times New Roman" w:cs="Times New Roman"/>
                <w:sz w:val="24"/>
                <w:szCs w:val="24"/>
              </w:rPr>
              <w:t xml:space="preserve">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06.11</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Pr="001814B6" w:rsidRDefault="00C82BD1" w:rsidP="00C82BD1">
            <w:pPr>
              <w:jc w:val="right"/>
              <w:rPr>
                <w:rFonts w:ascii="Times New Roman" w:hAnsi="Times New Roman" w:cs="Times New Roman"/>
                <w:sz w:val="24"/>
                <w:szCs w:val="24"/>
              </w:rPr>
            </w:pPr>
            <w:r w:rsidRPr="001814B6">
              <w:rPr>
                <w:rFonts w:ascii="Times New Roman" w:hAnsi="Times New Roman" w:cs="Times New Roman"/>
                <w:sz w:val="24"/>
                <w:szCs w:val="24"/>
              </w:rPr>
              <w:t>10</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Как писали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13.11</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Pr="001814B6" w:rsidRDefault="00C82BD1" w:rsidP="00C82BD1">
            <w:pPr>
              <w:jc w:val="right"/>
              <w:rPr>
                <w:rFonts w:ascii="Times New Roman" w:hAnsi="Times New Roman" w:cs="Times New Roman"/>
                <w:sz w:val="24"/>
                <w:szCs w:val="24"/>
              </w:rPr>
            </w:pPr>
            <w:r w:rsidRPr="001814B6">
              <w:rPr>
                <w:rFonts w:ascii="Times New Roman" w:hAnsi="Times New Roman" w:cs="Times New Roman"/>
                <w:sz w:val="24"/>
                <w:szCs w:val="24"/>
              </w:rPr>
              <w:t>11</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Как писали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20.11</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Pr="001814B6" w:rsidRDefault="00C82BD1" w:rsidP="00C82BD1">
            <w:pPr>
              <w:jc w:val="right"/>
              <w:rPr>
                <w:rFonts w:ascii="Times New Roman" w:hAnsi="Times New Roman" w:cs="Times New Roman"/>
                <w:sz w:val="24"/>
                <w:szCs w:val="24"/>
              </w:rPr>
            </w:pPr>
            <w:r w:rsidRPr="001814B6">
              <w:rPr>
                <w:rFonts w:ascii="Times New Roman" w:hAnsi="Times New Roman" w:cs="Times New Roman"/>
                <w:sz w:val="24"/>
                <w:szCs w:val="24"/>
              </w:rPr>
              <w:t>12</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Как писали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27.11</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Pr="001814B6" w:rsidRDefault="00C82BD1" w:rsidP="00C82BD1">
            <w:pPr>
              <w:jc w:val="right"/>
              <w:rPr>
                <w:rFonts w:ascii="Times New Roman" w:hAnsi="Times New Roman" w:cs="Times New Roman"/>
                <w:sz w:val="24"/>
                <w:szCs w:val="24"/>
              </w:rPr>
            </w:pPr>
            <w:r w:rsidRPr="001814B6">
              <w:rPr>
                <w:rFonts w:ascii="Times New Roman" w:hAnsi="Times New Roman" w:cs="Times New Roman"/>
                <w:sz w:val="24"/>
                <w:szCs w:val="24"/>
              </w:rPr>
              <w:t>13</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Дом в старину: что как называлось</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04.12</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Pr="001814B6" w:rsidRDefault="00C82BD1" w:rsidP="00C82BD1">
            <w:pPr>
              <w:jc w:val="right"/>
              <w:rPr>
                <w:rFonts w:ascii="Times New Roman" w:hAnsi="Times New Roman" w:cs="Times New Roman"/>
                <w:sz w:val="24"/>
                <w:szCs w:val="24"/>
              </w:rPr>
            </w:pPr>
            <w:r w:rsidRPr="001814B6">
              <w:rPr>
                <w:rFonts w:ascii="Times New Roman" w:hAnsi="Times New Roman" w:cs="Times New Roman"/>
                <w:sz w:val="24"/>
                <w:szCs w:val="24"/>
              </w:rPr>
              <w:t>14</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Дом в старину: что как называлось</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11.12</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Pr="001814B6" w:rsidRDefault="00C82BD1" w:rsidP="00C82BD1">
            <w:pPr>
              <w:jc w:val="right"/>
              <w:rPr>
                <w:rFonts w:ascii="Times New Roman" w:hAnsi="Times New Roman" w:cs="Times New Roman"/>
                <w:sz w:val="24"/>
                <w:szCs w:val="24"/>
              </w:rPr>
            </w:pPr>
            <w:r w:rsidRPr="001814B6">
              <w:rPr>
                <w:rFonts w:ascii="Times New Roman" w:hAnsi="Times New Roman" w:cs="Times New Roman"/>
                <w:sz w:val="24"/>
                <w:szCs w:val="24"/>
              </w:rPr>
              <w:lastRenderedPageBreak/>
              <w:t>15</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Дом в старину: что как называлось</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18.12</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16</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Дом в старину: что как называлось</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25.12</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17</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Во что одевались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15.01</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18</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Во что одевались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22.01</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19</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Во что одевались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29.01</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20</w:t>
            </w:r>
          </w:p>
        </w:tc>
        <w:tc>
          <w:tcPr>
            <w:tcW w:w="2977" w:type="dxa"/>
          </w:tcPr>
          <w:p w:rsidR="00C82BD1" w:rsidRPr="001814B6" w:rsidRDefault="00C82BD1" w:rsidP="00C82BD1">
            <w:pPr>
              <w:rPr>
                <w:rFonts w:ascii="Times New Roman" w:hAnsi="Times New Roman" w:cs="Times New Roman"/>
                <w:sz w:val="24"/>
                <w:szCs w:val="24"/>
              </w:rPr>
            </w:pPr>
            <w:r w:rsidRPr="001814B6">
              <w:rPr>
                <w:rFonts w:ascii="Times New Roman" w:eastAsia="MS Mincho" w:hAnsi="Times New Roman" w:cs="Times New Roman"/>
                <w:sz w:val="24"/>
                <w:szCs w:val="24"/>
              </w:rPr>
              <w:t>Во что одевались в старину</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05.02</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p>
        </w:tc>
        <w:tc>
          <w:tcPr>
            <w:tcW w:w="2977" w:type="dxa"/>
          </w:tcPr>
          <w:p w:rsidR="00C82BD1" w:rsidRPr="00DF057B" w:rsidRDefault="00C82BD1" w:rsidP="00C82BD1">
            <w:pPr>
              <w:rPr>
                <w:rFonts w:ascii="Times New Roman" w:hAnsi="Times New Roman" w:cs="Times New Roman"/>
                <w:b/>
              </w:rPr>
            </w:pPr>
            <w:r w:rsidRPr="00DF057B">
              <w:rPr>
                <w:rFonts w:ascii="Times New Roman" w:hAnsi="Times New Roman" w:cs="Times New Roman"/>
                <w:b/>
                <w:sz w:val="24"/>
                <w:szCs w:val="24"/>
              </w:rPr>
              <w:t>Язык в действии</w:t>
            </w:r>
          </w:p>
        </w:tc>
        <w:tc>
          <w:tcPr>
            <w:tcW w:w="992" w:type="dxa"/>
          </w:tcPr>
          <w:p w:rsidR="00C82BD1" w:rsidRPr="00DF057B" w:rsidRDefault="00C82BD1" w:rsidP="00C82BD1">
            <w:pPr>
              <w:jc w:val="center"/>
              <w:rPr>
                <w:rFonts w:ascii="Times New Roman" w:hAnsi="Times New Roman" w:cs="Times New Roman"/>
                <w:b/>
              </w:rPr>
            </w:pPr>
            <w:r w:rsidRPr="00DF057B">
              <w:rPr>
                <w:rFonts w:ascii="Times New Roman" w:hAnsi="Times New Roman" w:cs="Times New Roman"/>
                <w:b/>
              </w:rPr>
              <w:t>10</w:t>
            </w:r>
          </w:p>
        </w:tc>
        <w:tc>
          <w:tcPr>
            <w:tcW w:w="1559" w:type="dxa"/>
          </w:tcPr>
          <w:p w:rsidR="00C82BD1" w:rsidRDefault="00C82BD1" w:rsidP="00C82BD1">
            <w:pPr>
              <w:jc w:val="right"/>
              <w:rPr>
                <w:rFonts w:ascii="Times New Roman" w:hAnsi="Times New Roman" w:cs="Times New Roman"/>
              </w:rPr>
            </w:pP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rPr>
          <w:trHeight w:val="626"/>
        </w:trPr>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21</w:t>
            </w:r>
          </w:p>
        </w:tc>
        <w:tc>
          <w:tcPr>
            <w:tcW w:w="2977" w:type="dxa"/>
          </w:tcPr>
          <w:p w:rsidR="00C82BD1" w:rsidRPr="00DF057B" w:rsidRDefault="00C82BD1" w:rsidP="00C82BD1">
            <w:pPr>
              <w:rPr>
                <w:rFonts w:ascii="Times New Roman" w:hAnsi="Times New Roman" w:cs="Times New Roman"/>
                <w:sz w:val="24"/>
                <w:szCs w:val="24"/>
              </w:rPr>
            </w:pPr>
            <w:r w:rsidRPr="00DF057B">
              <w:rPr>
                <w:rFonts w:ascii="Times New Roman" w:eastAsia="MS Mincho" w:hAnsi="Times New Roman" w:cs="Times New Roman"/>
                <w:sz w:val="24"/>
                <w:szCs w:val="24"/>
              </w:rPr>
              <w:t>Выделяем голосом важные слова</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12.02</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22</w:t>
            </w:r>
          </w:p>
        </w:tc>
        <w:tc>
          <w:tcPr>
            <w:tcW w:w="2977" w:type="dxa"/>
          </w:tcPr>
          <w:p w:rsidR="00C82BD1" w:rsidRPr="00DF057B" w:rsidRDefault="00C82BD1" w:rsidP="00C82BD1">
            <w:pPr>
              <w:rPr>
                <w:rFonts w:ascii="Times New Roman" w:hAnsi="Times New Roman" w:cs="Times New Roman"/>
                <w:sz w:val="24"/>
                <w:szCs w:val="24"/>
              </w:rPr>
            </w:pPr>
            <w:r w:rsidRPr="00DF057B">
              <w:rPr>
                <w:rFonts w:ascii="Times New Roman" w:eastAsia="MS Mincho" w:hAnsi="Times New Roman" w:cs="Times New Roman"/>
                <w:sz w:val="24"/>
                <w:szCs w:val="24"/>
              </w:rPr>
              <w:t>Выделяем голосом важные слова</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26.02</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23</w:t>
            </w:r>
          </w:p>
        </w:tc>
        <w:tc>
          <w:tcPr>
            <w:tcW w:w="2977" w:type="dxa"/>
          </w:tcPr>
          <w:p w:rsidR="00C82BD1" w:rsidRPr="00DF057B" w:rsidRDefault="00C82BD1" w:rsidP="00C82BD1">
            <w:pPr>
              <w:rPr>
                <w:rFonts w:ascii="Times New Roman" w:hAnsi="Times New Roman" w:cs="Times New Roman"/>
                <w:sz w:val="24"/>
                <w:szCs w:val="24"/>
              </w:rPr>
            </w:pPr>
            <w:r w:rsidRPr="00DF057B">
              <w:rPr>
                <w:rFonts w:ascii="Times New Roman" w:eastAsia="MS Mincho" w:hAnsi="Times New Roman" w:cs="Times New Roman"/>
                <w:sz w:val="24"/>
                <w:szCs w:val="24"/>
              </w:rPr>
              <w:t>Выделяем голосом важные слова</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05.03</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24</w:t>
            </w:r>
          </w:p>
        </w:tc>
        <w:tc>
          <w:tcPr>
            <w:tcW w:w="2977" w:type="dxa"/>
          </w:tcPr>
          <w:p w:rsidR="00C82BD1" w:rsidRPr="00DF057B" w:rsidRDefault="00C82BD1" w:rsidP="00C82BD1">
            <w:pPr>
              <w:rPr>
                <w:rFonts w:ascii="Times New Roman" w:hAnsi="Times New Roman" w:cs="Times New Roman"/>
                <w:sz w:val="24"/>
                <w:szCs w:val="24"/>
              </w:rPr>
            </w:pPr>
            <w:r w:rsidRPr="00DF057B">
              <w:rPr>
                <w:rFonts w:ascii="Times New Roman" w:eastAsia="MS Mincho" w:hAnsi="Times New Roman" w:cs="Times New Roman"/>
                <w:sz w:val="24"/>
                <w:szCs w:val="24"/>
              </w:rPr>
              <w:t>Как можно играть звуками</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12.03</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rPr>
          <w:trHeight w:val="357"/>
        </w:trPr>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25</w:t>
            </w:r>
          </w:p>
          <w:p w:rsidR="00C82BD1" w:rsidRDefault="00C82BD1" w:rsidP="00C82BD1">
            <w:pPr>
              <w:jc w:val="center"/>
              <w:rPr>
                <w:rFonts w:ascii="Times New Roman" w:hAnsi="Times New Roman" w:cs="Times New Roman"/>
              </w:rPr>
            </w:pPr>
          </w:p>
        </w:tc>
        <w:tc>
          <w:tcPr>
            <w:tcW w:w="2977" w:type="dxa"/>
          </w:tcPr>
          <w:p w:rsidR="00C82BD1" w:rsidRPr="0015339F" w:rsidRDefault="00C82BD1" w:rsidP="00C82BD1">
            <w:pPr>
              <w:rPr>
                <w:rFonts w:ascii="Times New Roman" w:hAnsi="Times New Roman" w:cs="Times New Roman"/>
                <w:sz w:val="24"/>
                <w:szCs w:val="24"/>
              </w:rPr>
            </w:pPr>
            <w:r w:rsidRPr="0015339F">
              <w:rPr>
                <w:rFonts w:ascii="Times New Roman" w:eastAsia="MS Mincho" w:hAnsi="Times New Roman" w:cs="Times New Roman"/>
                <w:sz w:val="24"/>
                <w:szCs w:val="24"/>
              </w:rPr>
              <w:t>Где поставить ударение</w:t>
            </w:r>
          </w:p>
        </w:tc>
        <w:tc>
          <w:tcPr>
            <w:tcW w:w="992" w:type="dxa"/>
          </w:tcPr>
          <w:p w:rsidR="00C82BD1" w:rsidRDefault="00C82BD1" w:rsidP="00C82BD1">
            <w:pPr>
              <w:rPr>
                <w:rFonts w:ascii="Times New Roman" w:hAnsi="Times New Roman" w:cs="Times New Roman"/>
              </w:rPr>
            </w:pPr>
            <w:r>
              <w:rPr>
                <w:rFonts w:ascii="Times New Roman" w:hAnsi="Times New Roman" w:cs="Times New Roman"/>
              </w:rPr>
              <w:t xml:space="preserve">         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19.03</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26</w:t>
            </w:r>
          </w:p>
        </w:tc>
        <w:tc>
          <w:tcPr>
            <w:tcW w:w="2977" w:type="dxa"/>
          </w:tcPr>
          <w:p w:rsidR="00C82BD1" w:rsidRPr="0015339F" w:rsidRDefault="00C82BD1" w:rsidP="00C82BD1">
            <w:pPr>
              <w:rPr>
                <w:rFonts w:ascii="Times New Roman" w:hAnsi="Times New Roman" w:cs="Times New Roman"/>
                <w:sz w:val="24"/>
                <w:szCs w:val="24"/>
              </w:rPr>
            </w:pPr>
            <w:r w:rsidRPr="0015339F">
              <w:rPr>
                <w:rFonts w:ascii="Times New Roman" w:eastAsia="MS Mincho" w:hAnsi="Times New Roman" w:cs="Times New Roman"/>
                <w:sz w:val="24"/>
                <w:szCs w:val="24"/>
              </w:rPr>
              <w:t>Где поставить ударение</w:t>
            </w:r>
          </w:p>
        </w:tc>
        <w:tc>
          <w:tcPr>
            <w:tcW w:w="992" w:type="dxa"/>
          </w:tcPr>
          <w:p w:rsidR="00C82BD1" w:rsidRDefault="00C82BD1" w:rsidP="00C82BD1">
            <w:pPr>
              <w:rPr>
                <w:rFonts w:ascii="Times New Roman" w:hAnsi="Times New Roman" w:cs="Times New Roman"/>
              </w:rPr>
            </w:pPr>
            <w:r>
              <w:rPr>
                <w:rFonts w:ascii="Times New Roman" w:hAnsi="Times New Roman" w:cs="Times New Roman"/>
              </w:rPr>
              <w:t xml:space="preserve">         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02.04</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27</w:t>
            </w:r>
          </w:p>
        </w:tc>
        <w:tc>
          <w:tcPr>
            <w:tcW w:w="2977" w:type="dxa"/>
          </w:tcPr>
          <w:p w:rsidR="00C82BD1" w:rsidRPr="0015339F" w:rsidRDefault="00C82BD1" w:rsidP="00C82BD1">
            <w:pPr>
              <w:rPr>
                <w:rFonts w:ascii="Times New Roman" w:hAnsi="Times New Roman" w:cs="Times New Roman"/>
                <w:sz w:val="24"/>
                <w:szCs w:val="24"/>
              </w:rPr>
            </w:pPr>
            <w:r w:rsidRPr="0015339F">
              <w:rPr>
                <w:rFonts w:ascii="Times New Roman" w:eastAsia="MS Mincho" w:hAnsi="Times New Roman" w:cs="Times New Roman"/>
                <w:sz w:val="24"/>
                <w:szCs w:val="24"/>
              </w:rPr>
              <w:t>Где поставить ударение</w:t>
            </w:r>
          </w:p>
        </w:tc>
        <w:tc>
          <w:tcPr>
            <w:tcW w:w="992" w:type="dxa"/>
          </w:tcPr>
          <w:p w:rsidR="00C82BD1" w:rsidRDefault="00C82BD1" w:rsidP="00C82BD1">
            <w:pPr>
              <w:rPr>
                <w:rFonts w:ascii="Times New Roman" w:hAnsi="Times New Roman" w:cs="Times New Roman"/>
              </w:rPr>
            </w:pPr>
            <w:r>
              <w:rPr>
                <w:rFonts w:ascii="Times New Roman" w:hAnsi="Times New Roman" w:cs="Times New Roman"/>
              </w:rPr>
              <w:t xml:space="preserve">         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09.04</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28</w:t>
            </w:r>
          </w:p>
        </w:tc>
        <w:tc>
          <w:tcPr>
            <w:tcW w:w="2977" w:type="dxa"/>
          </w:tcPr>
          <w:p w:rsidR="00C82BD1" w:rsidRPr="0015339F" w:rsidRDefault="00C82BD1" w:rsidP="00C82BD1">
            <w:pPr>
              <w:rPr>
                <w:rFonts w:ascii="Times New Roman" w:hAnsi="Times New Roman" w:cs="Times New Roman"/>
                <w:sz w:val="24"/>
                <w:szCs w:val="24"/>
              </w:rPr>
            </w:pPr>
            <w:r w:rsidRPr="0015339F">
              <w:rPr>
                <w:rFonts w:ascii="Times New Roman" w:eastAsia="MS Mincho" w:hAnsi="Times New Roman" w:cs="Times New Roman"/>
                <w:sz w:val="24"/>
                <w:szCs w:val="24"/>
              </w:rPr>
              <w:t>Где поставить ударение</w:t>
            </w:r>
          </w:p>
        </w:tc>
        <w:tc>
          <w:tcPr>
            <w:tcW w:w="992" w:type="dxa"/>
          </w:tcPr>
          <w:p w:rsidR="00C82BD1" w:rsidRDefault="00C82BD1" w:rsidP="00C82BD1">
            <w:pPr>
              <w:rPr>
                <w:rFonts w:ascii="Times New Roman" w:hAnsi="Times New Roman" w:cs="Times New Roman"/>
              </w:rPr>
            </w:pPr>
            <w:r>
              <w:rPr>
                <w:rFonts w:ascii="Times New Roman" w:hAnsi="Times New Roman" w:cs="Times New Roman"/>
              </w:rPr>
              <w:t xml:space="preserve">         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16.04</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29</w:t>
            </w:r>
          </w:p>
        </w:tc>
        <w:tc>
          <w:tcPr>
            <w:tcW w:w="2977" w:type="dxa"/>
          </w:tcPr>
          <w:p w:rsidR="00C82BD1" w:rsidRPr="0015339F" w:rsidRDefault="00C82BD1" w:rsidP="00C82BD1">
            <w:pPr>
              <w:spacing w:after="160" w:line="288" w:lineRule="auto"/>
              <w:rPr>
                <w:rFonts w:ascii="Times New Roman" w:eastAsia="MS Mincho" w:hAnsi="Times New Roman" w:cs="Times New Roman"/>
                <w:sz w:val="24"/>
                <w:szCs w:val="24"/>
              </w:rPr>
            </w:pPr>
            <w:r w:rsidRPr="0015339F">
              <w:rPr>
                <w:rFonts w:ascii="Times New Roman" w:eastAsia="MS Mincho" w:hAnsi="Times New Roman" w:cs="Times New Roman"/>
                <w:sz w:val="24"/>
                <w:szCs w:val="24"/>
              </w:rPr>
              <w:t>Как сочетаются слова</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23.04</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30</w:t>
            </w:r>
          </w:p>
        </w:tc>
        <w:tc>
          <w:tcPr>
            <w:tcW w:w="2977" w:type="dxa"/>
          </w:tcPr>
          <w:p w:rsidR="00C82BD1" w:rsidRDefault="00C82BD1" w:rsidP="00C82BD1">
            <w:pPr>
              <w:rPr>
                <w:rFonts w:ascii="Times New Roman" w:hAnsi="Times New Roman" w:cs="Times New Roman"/>
              </w:rPr>
            </w:pPr>
            <w:r w:rsidRPr="0015339F">
              <w:rPr>
                <w:rFonts w:ascii="Times New Roman" w:eastAsia="MS Mincho" w:hAnsi="Times New Roman" w:cs="Times New Roman"/>
                <w:sz w:val="24"/>
                <w:szCs w:val="24"/>
              </w:rPr>
              <w:t>Как сочетаются слова</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30.04</w:t>
            </w: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p>
        </w:tc>
        <w:tc>
          <w:tcPr>
            <w:tcW w:w="2977" w:type="dxa"/>
          </w:tcPr>
          <w:p w:rsidR="00C82BD1" w:rsidRPr="007F70ED" w:rsidRDefault="00C82BD1" w:rsidP="00C82BD1">
            <w:pPr>
              <w:rPr>
                <w:rFonts w:ascii="Times New Roman" w:hAnsi="Times New Roman" w:cs="Times New Roman"/>
                <w:b/>
                <w:sz w:val="24"/>
                <w:szCs w:val="24"/>
              </w:rPr>
            </w:pPr>
            <w:r w:rsidRPr="007F70ED">
              <w:rPr>
                <w:rFonts w:ascii="Times New Roman" w:hAnsi="Times New Roman" w:cs="Times New Roman"/>
                <w:b/>
                <w:sz w:val="24"/>
                <w:szCs w:val="24"/>
              </w:rPr>
              <w:t>Секреты речи</w:t>
            </w:r>
            <w:r>
              <w:rPr>
                <w:rFonts w:ascii="Times New Roman" w:hAnsi="Times New Roman" w:cs="Times New Roman"/>
                <w:b/>
                <w:sz w:val="24"/>
                <w:szCs w:val="24"/>
              </w:rPr>
              <w:t xml:space="preserve"> и текста</w:t>
            </w:r>
          </w:p>
        </w:tc>
        <w:tc>
          <w:tcPr>
            <w:tcW w:w="992" w:type="dxa"/>
          </w:tcPr>
          <w:p w:rsidR="00C82BD1" w:rsidRPr="007F70ED" w:rsidRDefault="00C82BD1" w:rsidP="00C82BD1">
            <w:pPr>
              <w:jc w:val="center"/>
              <w:rPr>
                <w:rFonts w:ascii="Times New Roman" w:hAnsi="Times New Roman" w:cs="Times New Roman"/>
                <w:b/>
              </w:rPr>
            </w:pPr>
            <w:r w:rsidRPr="007F70ED">
              <w:rPr>
                <w:rFonts w:ascii="Times New Roman" w:hAnsi="Times New Roman" w:cs="Times New Roman"/>
                <w:b/>
              </w:rPr>
              <w:t>1</w:t>
            </w:r>
          </w:p>
        </w:tc>
        <w:tc>
          <w:tcPr>
            <w:tcW w:w="1559" w:type="dxa"/>
          </w:tcPr>
          <w:p w:rsidR="00C82BD1" w:rsidRDefault="00C82BD1" w:rsidP="00C82BD1">
            <w:pPr>
              <w:jc w:val="right"/>
              <w:rPr>
                <w:rFonts w:ascii="Times New Roman" w:hAnsi="Times New Roman" w:cs="Times New Roman"/>
              </w:rPr>
            </w:pP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31</w:t>
            </w:r>
          </w:p>
        </w:tc>
        <w:tc>
          <w:tcPr>
            <w:tcW w:w="2977" w:type="dxa"/>
          </w:tcPr>
          <w:p w:rsidR="00C82BD1" w:rsidRDefault="00C82BD1" w:rsidP="00C82BD1">
            <w:pPr>
              <w:rPr>
                <w:rFonts w:ascii="Times New Roman" w:hAnsi="Times New Roman" w:cs="Times New Roman"/>
              </w:rPr>
            </w:pPr>
            <w:r>
              <w:rPr>
                <w:rFonts w:ascii="Times New Roman" w:hAnsi="Times New Roman" w:cs="Times New Roman"/>
              </w:rPr>
              <w:t>Сравниваем тексты</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07.05</w:t>
            </w:r>
          </w:p>
        </w:tc>
        <w:tc>
          <w:tcPr>
            <w:tcW w:w="1559" w:type="dxa"/>
          </w:tcPr>
          <w:p w:rsidR="00C82BD1" w:rsidRDefault="00C82BD1" w:rsidP="00B775E8">
            <w:pPr>
              <w:jc w:val="center"/>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p>
        </w:tc>
        <w:tc>
          <w:tcPr>
            <w:tcW w:w="2977" w:type="dxa"/>
          </w:tcPr>
          <w:p w:rsidR="00C82BD1" w:rsidRPr="007F70ED" w:rsidRDefault="00C82BD1" w:rsidP="00C82BD1">
            <w:pPr>
              <w:rPr>
                <w:rFonts w:ascii="Times New Roman" w:hAnsi="Times New Roman" w:cs="Times New Roman"/>
                <w:b/>
              </w:rPr>
            </w:pPr>
            <w:r w:rsidRPr="007F70ED">
              <w:rPr>
                <w:rFonts w:ascii="Times New Roman" w:hAnsi="Times New Roman" w:cs="Times New Roman"/>
                <w:b/>
              </w:rPr>
              <w:t>Резерв</w:t>
            </w:r>
          </w:p>
        </w:tc>
        <w:tc>
          <w:tcPr>
            <w:tcW w:w="992" w:type="dxa"/>
          </w:tcPr>
          <w:p w:rsidR="00C82BD1" w:rsidRPr="007F70ED" w:rsidRDefault="00C82BD1" w:rsidP="00C82BD1">
            <w:pPr>
              <w:jc w:val="center"/>
              <w:rPr>
                <w:rFonts w:ascii="Times New Roman" w:hAnsi="Times New Roman" w:cs="Times New Roman"/>
                <w:b/>
              </w:rPr>
            </w:pPr>
            <w:r w:rsidRPr="007F70ED">
              <w:rPr>
                <w:rFonts w:ascii="Times New Roman" w:hAnsi="Times New Roman" w:cs="Times New Roman"/>
                <w:b/>
              </w:rPr>
              <w:t>2</w:t>
            </w:r>
          </w:p>
        </w:tc>
        <w:tc>
          <w:tcPr>
            <w:tcW w:w="1559" w:type="dxa"/>
          </w:tcPr>
          <w:p w:rsidR="00C82BD1" w:rsidRDefault="00C82BD1" w:rsidP="00C82BD1">
            <w:pPr>
              <w:jc w:val="right"/>
              <w:rPr>
                <w:rFonts w:ascii="Times New Roman" w:hAnsi="Times New Roman" w:cs="Times New Roman"/>
              </w:rPr>
            </w:pPr>
          </w:p>
        </w:tc>
        <w:tc>
          <w:tcPr>
            <w:tcW w:w="1559" w:type="dxa"/>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c>
          <w:tcPr>
            <w:tcW w:w="959" w:type="dxa"/>
          </w:tcPr>
          <w:p w:rsidR="00C82BD1" w:rsidRDefault="00C82BD1" w:rsidP="00C82BD1">
            <w:pPr>
              <w:jc w:val="right"/>
              <w:rPr>
                <w:rFonts w:ascii="Times New Roman" w:hAnsi="Times New Roman" w:cs="Times New Roman"/>
              </w:rPr>
            </w:pPr>
            <w:r>
              <w:rPr>
                <w:rFonts w:ascii="Times New Roman" w:hAnsi="Times New Roman" w:cs="Times New Roman"/>
              </w:rPr>
              <w:t>32</w:t>
            </w:r>
          </w:p>
        </w:tc>
        <w:tc>
          <w:tcPr>
            <w:tcW w:w="2977" w:type="dxa"/>
          </w:tcPr>
          <w:p w:rsidR="00C82BD1" w:rsidRDefault="00C82BD1" w:rsidP="00C82BD1">
            <w:pPr>
              <w:rPr>
                <w:rFonts w:ascii="Times New Roman" w:hAnsi="Times New Roman" w:cs="Times New Roman"/>
              </w:rPr>
            </w:pPr>
            <w:r>
              <w:rPr>
                <w:rFonts w:ascii="Times New Roman" w:hAnsi="Times New Roman" w:cs="Times New Roman"/>
              </w:rPr>
              <w:t>резерв</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14.05</w:t>
            </w:r>
          </w:p>
        </w:tc>
        <w:tc>
          <w:tcPr>
            <w:tcW w:w="1559" w:type="dxa"/>
            <w:vMerge w:val="restart"/>
          </w:tcPr>
          <w:p w:rsidR="00C82BD1" w:rsidRDefault="00C82BD1" w:rsidP="00B775E8">
            <w:pPr>
              <w:jc w:val="center"/>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r w:rsidR="00C82BD1" w:rsidTr="00B775E8">
        <w:trPr>
          <w:trHeight w:val="233"/>
        </w:trPr>
        <w:tc>
          <w:tcPr>
            <w:tcW w:w="959" w:type="dxa"/>
          </w:tcPr>
          <w:p w:rsidR="00C82BD1" w:rsidRDefault="00C82BD1" w:rsidP="00C82BD1">
            <w:pPr>
              <w:jc w:val="center"/>
              <w:rPr>
                <w:rFonts w:ascii="Times New Roman" w:hAnsi="Times New Roman" w:cs="Times New Roman"/>
              </w:rPr>
            </w:pPr>
            <w:r>
              <w:rPr>
                <w:rFonts w:ascii="Times New Roman" w:hAnsi="Times New Roman" w:cs="Times New Roman"/>
              </w:rPr>
              <w:t xml:space="preserve">         33        </w:t>
            </w:r>
          </w:p>
        </w:tc>
        <w:tc>
          <w:tcPr>
            <w:tcW w:w="2977" w:type="dxa"/>
          </w:tcPr>
          <w:p w:rsidR="00C82BD1" w:rsidRDefault="00C82BD1" w:rsidP="00C82BD1">
            <w:pPr>
              <w:rPr>
                <w:rFonts w:ascii="Times New Roman" w:hAnsi="Times New Roman" w:cs="Times New Roman"/>
              </w:rPr>
            </w:pPr>
            <w:r>
              <w:rPr>
                <w:rFonts w:ascii="Times New Roman" w:hAnsi="Times New Roman" w:cs="Times New Roman"/>
              </w:rPr>
              <w:t>резерв</w:t>
            </w:r>
          </w:p>
        </w:tc>
        <w:tc>
          <w:tcPr>
            <w:tcW w:w="992" w:type="dxa"/>
          </w:tcPr>
          <w:p w:rsidR="00C82BD1" w:rsidRDefault="00C82BD1" w:rsidP="00C82BD1">
            <w:pPr>
              <w:jc w:val="center"/>
              <w:rPr>
                <w:rFonts w:ascii="Times New Roman" w:hAnsi="Times New Roman" w:cs="Times New Roman"/>
              </w:rPr>
            </w:pPr>
            <w:r>
              <w:rPr>
                <w:rFonts w:ascii="Times New Roman" w:hAnsi="Times New Roman" w:cs="Times New Roman"/>
              </w:rPr>
              <w:t>1</w:t>
            </w:r>
          </w:p>
        </w:tc>
        <w:tc>
          <w:tcPr>
            <w:tcW w:w="1559" w:type="dxa"/>
          </w:tcPr>
          <w:p w:rsidR="00C82BD1" w:rsidRDefault="00C82BD1" w:rsidP="00C82BD1">
            <w:pPr>
              <w:jc w:val="center"/>
              <w:rPr>
                <w:rFonts w:ascii="Times New Roman" w:hAnsi="Times New Roman" w:cs="Times New Roman"/>
              </w:rPr>
            </w:pPr>
            <w:r>
              <w:rPr>
                <w:rFonts w:ascii="Times New Roman" w:hAnsi="Times New Roman" w:cs="Times New Roman"/>
              </w:rPr>
              <w:t>21.05</w:t>
            </w:r>
          </w:p>
        </w:tc>
        <w:tc>
          <w:tcPr>
            <w:tcW w:w="1559" w:type="dxa"/>
            <w:vMerge/>
          </w:tcPr>
          <w:p w:rsidR="00C82BD1" w:rsidRDefault="00C82BD1" w:rsidP="00C82BD1">
            <w:pPr>
              <w:jc w:val="right"/>
              <w:rPr>
                <w:rFonts w:ascii="Times New Roman" w:hAnsi="Times New Roman" w:cs="Times New Roman"/>
              </w:rPr>
            </w:pPr>
          </w:p>
        </w:tc>
        <w:tc>
          <w:tcPr>
            <w:tcW w:w="1843" w:type="dxa"/>
          </w:tcPr>
          <w:p w:rsidR="00C82BD1" w:rsidRDefault="00C82BD1" w:rsidP="00C82BD1">
            <w:pPr>
              <w:jc w:val="right"/>
              <w:rPr>
                <w:rFonts w:ascii="Times New Roman" w:hAnsi="Times New Roman" w:cs="Times New Roman"/>
              </w:rPr>
            </w:pPr>
          </w:p>
        </w:tc>
      </w:tr>
    </w:tbl>
    <w:p w:rsidR="00C82BD1" w:rsidRPr="0015339F" w:rsidRDefault="00C82BD1" w:rsidP="00C82BD1">
      <w:pPr>
        <w:jc w:val="right"/>
        <w:rPr>
          <w:rFonts w:ascii="Times New Roman" w:hAnsi="Times New Roman" w:cs="Times New Roma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Pr="0015339F" w:rsidRDefault="00C82BD1" w:rsidP="00C82BD1">
      <w:pPr>
        <w:jc w:val="right"/>
        <w:rPr>
          <w:rFonts w:ascii="Times New Roman" w:hAnsi="Times New Roman" w:cs="Times New Roman"/>
          <w:u w:val="single"/>
        </w:rPr>
      </w:pPr>
    </w:p>
    <w:p w:rsidR="00C82BD1" w:rsidRPr="008D249C" w:rsidRDefault="00C82BD1" w:rsidP="00C82BD1">
      <w:pPr>
        <w:pStyle w:val="af9"/>
        <w:shd w:val="clear" w:color="auto" w:fill="FFFFFF"/>
        <w:spacing w:before="0" w:beforeAutospacing="0" w:after="150" w:afterAutospacing="0"/>
        <w:jc w:val="center"/>
        <w:rPr>
          <w:color w:val="000000"/>
        </w:rPr>
      </w:pPr>
      <w:r w:rsidRPr="008D249C">
        <w:rPr>
          <w:b/>
          <w:bCs/>
          <w:color w:val="000000"/>
        </w:rPr>
        <w:t>Критерии оценивани</w:t>
      </w:r>
      <w:r w:rsidR="00B775E8">
        <w:rPr>
          <w:b/>
          <w:bCs/>
          <w:color w:val="000000"/>
        </w:rPr>
        <w:t xml:space="preserve">я по русскому языку в 1 классе </w:t>
      </w:r>
      <w:proofErr w:type="gramStart"/>
      <w:r w:rsidR="00B775E8">
        <w:rPr>
          <w:b/>
          <w:bCs/>
          <w:color w:val="000000"/>
        </w:rPr>
        <w:t>(</w:t>
      </w:r>
      <w:r w:rsidRPr="008D249C">
        <w:rPr>
          <w:b/>
          <w:bCs/>
          <w:color w:val="000000"/>
        </w:rPr>
        <w:t xml:space="preserve"> </w:t>
      </w:r>
      <w:proofErr w:type="gramEnd"/>
      <w:r w:rsidRPr="008D249C">
        <w:rPr>
          <w:b/>
          <w:bCs/>
          <w:color w:val="000000"/>
        </w:rPr>
        <w:t>без отметок)</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w:t>
      </w:r>
      <w:proofErr w:type="gramStart"/>
      <w:r w:rsidRPr="008D249C">
        <w:rPr>
          <w:color w:val="000000"/>
        </w:rPr>
        <w:t>Контроль за</w:t>
      </w:r>
      <w:proofErr w:type="gramEnd"/>
      <w:r w:rsidRPr="008D249C">
        <w:rPr>
          <w:color w:val="000000"/>
        </w:rPr>
        <w:t xml:space="preserve"> уровнем достижений учащихся по русскому языку проводится в форме письменных работ: диктантов, контрольных работ, контрольных списываний, тестовых заданий.</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xml:space="preserve">В 1 классе устанавливаются следующие формы </w:t>
      </w:r>
      <w:proofErr w:type="gramStart"/>
      <w:r w:rsidRPr="008D249C">
        <w:rPr>
          <w:color w:val="000000"/>
        </w:rPr>
        <w:t>контроля за</w:t>
      </w:r>
      <w:proofErr w:type="gramEnd"/>
      <w:r w:rsidRPr="008D249C">
        <w:rPr>
          <w:color w:val="000000"/>
        </w:rPr>
        <w:t xml:space="preserve"> развитием предметных знаний и умений обучающихся:</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устный опрос;</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письменный опрос;</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самостоятельные проверочные работы, специально формирующие самоконтроль и самооценку обучающихся после освоения ими определённых тем;</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xml:space="preserve">- самостоятельные работы, демонстрирующие умения </w:t>
      </w:r>
      <w:proofErr w:type="gramStart"/>
      <w:r w:rsidRPr="008D249C">
        <w:rPr>
          <w:color w:val="000000"/>
        </w:rPr>
        <w:t>обучающихся</w:t>
      </w:r>
      <w:proofErr w:type="gramEnd"/>
      <w:r w:rsidRPr="008D249C">
        <w:rPr>
          <w:color w:val="000000"/>
        </w:rPr>
        <w:t xml:space="preserve"> применять усвоенные по определённой теме знания на практике;</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тестовые диагностические задания;</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графические работы: рисунки, диаграммы, схемы, чертежи и др.;</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 xml:space="preserve">- административные контрольные работы, проверяющие усвоение </w:t>
      </w:r>
      <w:proofErr w:type="gramStart"/>
      <w:r w:rsidRPr="008D249C">
        <w:rPr>
          <w:color w:val="000000"/>
        </w:rPr>
        <w:t>обучающимися</w:t>
      </w:r>
      <w:proofErr w:type="gramEnd"/>
      <w:r w:rsidRPr="008D249C">
        <w:rPr>
          <w:color w:val="000000"/>
        </w:rPr>
        <w:t xml:space="preserve"> совокупности тем, разделов программы, курса обучения за определённый период времени (полугодие, год).</w:t>
      </w:r>
    </w:p>
    <w:p w:rsidR="00C82BD1" w:rsidRPr="008D249C" w:rsidRDefault="00C82BD1" w:rsidP="00C82BD1">
      <w:pPr>
        <w:pStyle w:val="af9"/>
        <w:shd w:val="clear" w:color="auto" w:fill="FFFFFF"/>
        <w:spacing w:before="0" w:beforeAutospacing="0" w:after="150" w:afterAutospacing="0"/>
        <w:rPr>
          <w:color w:val="000000"/>
        </w:rPr>
      </w:pPr>
      <w:r w:rsidRPr="008D249C">
        <w:rPr>
          <w:color w:val="000000"/>
        </w:rPr>
        <w:t>Оценивание младших школьников в течение первого года обучения  осуществляется в форме словесных качественных оценок в соответствии с критериями.       В процессе освоения содержания предмета «Русский язык» учащиеся приобретают общие учебные умения, навыки, осваивают способы деятельности, предусмотренные стандартом начального общего образования.   Основными видами письменных работ по русскому языку являются списывание, диктанты, тесты.</w:t>
      </w:r>
    </w:p>
    <w:p w:rsidR="00C82BD1" w:rsidRPr="008D249C" w:rsidRDefault="00C82BD1" w:rsidP="00C82BD1">
      <w:pPr>
        <w:jc w:val="center"/>
        <w:rPr>
          <w:rFonts w:ascii="Times New Roman" w:hAnsi="Times New Roman" w:cs="Times New Roman"/>
          <w:sz w:val="24"/>
          <w:szCs w:val="24"/>
        </w:rPr>
      </w:pPr>
    </w:p>
    <w:p w:rsidR="00C82BD1" w:rsidRPr="008D249C" w:rsidRDefault="00C82BD1" w:rsidP="00C82BD1">
      <w:pPr>
        <w:jc w:val="center"/>
        <w:rPr>
          <w:rFonts w:ascii="Times New Roman" w:hAnsi="Times New Roman" w:cs="Times New Roman"/>
          <w:sz w:val="24"/>
          <w:szCs w:val="24"/>
        </w:rPr>
      </w:pPr>
    </w:p>
    <w:p w:rsidR="00C82BD1" w:rsidRPr="008D249C" w:rsidRDefault="00C82BD1" w:rsidP="00C82BD1">
      <w:pPr>
        <w:shd w:val="clear" w:color="auto" w:fill="FFFFFF"/>
        <w:suppressAutoHyphens/>
        <w:spacing w:after="0" w:line="240" w:lineRule="auto"/>
        <w:jc w:val="center"/>
        <w:rPr>
          <w:rFonts w:ascii="Times New Roman" w:eastAsia="Times New Roman" w:hAnsi="Times New Roman" w:cs="Times New Roman"/>
          <w:b/>
          <w:sz w:val="24"/>
          <w:szCs w:val="24"/>
          <w:lang w:eastAsia="ar-SA"/>
        </w:rPr>
      </w:pPr>
      <w:r w:rsidRPr="008D249C">
        <w:rPr>
          <w:rFonts w:ascii="Times New Roman" w:eastAsia="Times New Roman" w:hAnsi="Times New Roman" w:cs="Times New Roman"/>
          <w:b/>
          <w:sz w:val="24"/>
          <w:szCs w:val="24"/>
          <w:lang w:eastAsia="ar-SA"/>
        </w:rPr>
        <w:t>УЧЕБНО-МЕТОДИЧЕСКОЕ И МАТЕРИАЛЬНО-ТЕХНИЧЕСКОЕ ОБЕСПЕЧЕНИЕ ОБРАЗОВАТЕЛЬНОГО ПРОЦЕССА</w:t>
      </w:r>
    </w:p>
    <w:p w:rsidR="00C82BD1" w:rsidRPr="008D249C" w:rsidRDefault="00C82BD1" w:rsidP="00C82BD1">
      <w:pPr>
        <w:suppressAutoHyphens/>
        <w:spacing w:after="0" w:line="240" w:lineRule="auto"/>
        <w:rPr>
          <w:rFonts w:ascii="Times New Roman" w:eastAsia="Times New Roman" w:hAnsi="Times New Roman" w:cs="Times New Roman"/>
          <w:sz w:val="24"/>
          <w:szCs w:val="24"/>
          <w:lang w:eastAsia="ar-SA"/>
        </w:rPr>
      </w:pPr>
    </w:p>
    <w:p w:rsidR="00C82BD1" w:rsidRPr="008D249C" w:rsidRDefault="00C82BD1" w:rsidP="00C82BD1">
      <w:pPr>
        <w:suppressAutoHyphens/>
        <w:spacing w:after="0" w:line="240" w:lineRule="auto"/>
        <w:rPr>
          <w:rFonts w:ascii="Times New Roman" w:eastAsia="Times New Roman" w:hAnsi="Times New Roman" w:cs="Times New Roman"/>
          <w:sz w:val="24"/>
          <w:szCs w:val="24"/>
          <w:lang w:eastAsia="ar-SA"/>
        </w:rPr>
      </w:pPr>
      <w:r w:rsidRPr="008D249C">
        <w:rPr>
          <w:rFonts w:ascii="Times New Roman" w:eastAsia="Times New Roman" w:hAnsi="Times New Roman" w:cs="Times New Roman"/>
          <w:b/>
          <w:bCs/>
          <w:sz w:val="24"/>
          <w:szCs w:val="24"/>
          <w:lang w:eastAsia="ar-SA"/>
        </w:rPr>
        <w:t>Учебно-методическое обеспечение</w:t>
      </w:r>
    </w:p>
    <w:p w:rsidR="00C82BD1" w:rsidRPr="008D249C" w:rsidRDefault="00C82BD1" w:rsidP="00C82BD1">
      <w:pPr>
        <w:suppressAutoHyphens/>
        <w:spacing w:after="0" w:line="240" w:lineRule="auto"/>
        <w:rPr>
          <w:rFonts w:ascii="Times New Roman" w:eastAsia="Times New Roman" w:hAnsi="Times New Roman" w:cs="Times New Roman"/>
          <w:sz w:val="24"/>
          <w:szCs w:val="24"/>
          <w:lang w:eastAsia="ar-SA"/>
        </w:rPr>
      </w:pPr>
    </w:p>
    <w:p w:rsidR="00C82BD1" w:rsidRPr="002B1BB9" w:rsidRDefault="00C82BD1" w:rsidP="00C82BD1">
      <w:pPr>
        <w:pStyle w:val="Default"/>
        <w:numPr>
          <w:ilvl w:val="0"/>
          <w:numId w:val="33"/>
        </w:numPr>
        <w:jc w:val="both"/>
        <w:rPr>
          <w:sz w:val="23"/>
          <w:szCs w:val="23"/>
        </w:rPr>
      </w:pPr>
      <w:r w:rsidRPr="002B1BB9">
        <w:rPr>
          <w:iCs/>
        </w:rPr>
        <w:t xml:space="preserve">О. М. Александрова, М. И. Кузнецова, Л. В. </w:t>
      </w:r>
      <w:proofErr w:type="spellStart"/>
      <w:r w:rsidRPr="002B1BB9">
        <w:rPr>
          <w:iCs/>
        </w:rPr>
        <w:t>Петленко</w:t>
      </w:r>
      <w:proofErr w:type="spellEnd"/>
      <w:r w:rsidRPr="002B1BB9">
        <w:rPr>
          <w:iCs/>
        </w:rPr>
        <w:t>, В. Ю. Романова, Л. А. Рябинина, О. В. Соколова</w:t>
      </w:r>
      <w:r>
        <w:rPr>
          <w:bCs/>
          <w:iCs/>
        </w:rPr>
        <w:t>.</w:t>
      </w:r>
      <w:r w:rsidRPr="002B1BB9">
        <w:rPr>
          <w:bCs/>
          <w:iCs/>
        </w:rPr>
        <w:t xml:space="preserve"> Русский родной язык</w:t>
      </w:r>
      <w:r>
        <w:rPr>
          <w:bCs/>
          <w:iCs/>
        </w:rPr>
        <w:t xml:space="preserve">. </w:t>
      </w:r>
      <w:r w:rsidRPr="002B1BB9">
        <w:rPr>
          <w:bCs/>
          <w:iCs/>
        </w:rPr>
        <w:t>Примерные рабочие программы.</w:t>
      </w:r>
      <w:r>
        <w:rPr>
          <w:rFonts w:eastAsia="Times New Roman"/>
          <w:bCs/>
          <w:spacing w:val="4"/>
          <w:lang w:eastAsia="ru-RU"/>
        </w:rPr>
        <w:t xml:space="preserve"> 1 – 4 классы. П</w:t>
      </w:r>
      <w:r w:rsidRPr="002B1BB9">
        <w:rPr>
          <w:sz w:val="23"/>
          <w:szCs w:val="23"/>
        </w:rPr>
        <w:t xml:space="preserve">од ред. </w:t>
      </w:r>
      <w:r>
        <w:rPr>
          <w:sz w:val="23"/>
          <w:szCs w:val="23"/>
        </w:rPr>
        <w:t>О.</w:t>
      </w:r>
      <w:r w:rsidRPr="002B1BB9">
        <w:rPr>
          <w:sz w:val="23"/>
          <w:szCs w:val="23"/>
        </w:rPr>
        <w:t>М. Александровой. – М.</w:t>
      </w:r>
      <w:proofErr w:type="gramStart"/>
      <w:r w:rsidRPr="002B1BB9">
        <w:rPr>
          <w:sz w:val="23"/>
          <w:szCs w:val="23"/>
        </w:rPr>
        <w:t xml:space="preserve"> :</w:t>
      </w:r>
      <w:proofErr w:type="gramEnd"/>
      <w:r w:rsidRPr="002B1BB9">
        <w:rPr>
          <w:sz w:val="23"/>
          <w:szCs w:val="23"/>
        </w:rPr>
        <w:t xml:space="preserve"> Просвещение, 2020.</w:t>
      </w:r>
    </w:p>
    <w:p w:rsidR="008273AD" w:rsidRDefault="00C82BD1" w:rsidP="008273AD">
      <w:pPr>
        <w:numPr>
          <w:ilvl w:val="0"/>
          <w:numId w:val="32"/>
        </w:numPr>
        <w:shd w:val="clear" w:color="auto" w:fill="FFFFFF"/>
        <w:suppressAutoHyphens/>
        <w:spacing w:after="0" w:line="235" w:lineRule="exact"/>
        <w:ind w:right="14"/>
        <w:contextualSpacing/>
        <w:jc w:val="both"/>
        <w:rPr>
          <w:rFonts w:ascii="Times New Roman" w:eastAsia="Times New Roman" w:hAnsi="Times New Roman" w:cs="Times New Roman"/>
          <w:bCs/>
          <w:spacing w:val="4"/>
          <w:sz w:val="24"/>
          <w:szCs w:val="24"/>
          <w:lang w:eastAsia="ru-RU"/>
        </w:rPr>
      </w:pPr>
      <w:r w:rsidRPr="002B1BB9">
        <w:rPr>
          <w:rFonts w:ascii="Times New Roman" w:hAnsi="Times New Roman" w:cs="Times New Roman"/>
          <w:sz w:val="24"/>
          <w:szCs w:val="24"/>
        </w:rPr>
        <w:t xml:space="preserve">О. М. Александрова, М. И. Кузнецова, Л. В. </w:t>
      </w:r>
      <w:proofErr w:type="spellStart"/>
      <w:r w:rsidRPr="002B1BB9">
        <w:rPr>
          <w:rFonts w:ascii="Times New Roman" w:hAnsi="Times New Roman" w:cs="Times New Roman"/>
          <w:sz w:val="24"/>
          <w:szCs w:val="24"/>
        </w:rPr>
        <w:t>Петленко</w:t>
      </w:r>
      <w:proofErr w:type="spellEnd"/>
      <w:r w:rsidRPr="002B1BB9">
        <w:rPr>
          <w:rFonts w:ascii="Times New Roman" w:hAnsi="Times New Roman" w:cs="Times New Roman"/>
          <w:sz w:val="24"/>
          <w:szCs w:val="24"/>
        </w:rPr>
        <w:t>, В. Ю. Романова</w:t>
      </w:r>
      <w:r>
        <w:rPr>
          <w:rFonts w:ascii="Times New Roman" w:eastAsia="Times New Roman" w:hAnsi="Times New Roman" w:cs="Times New Roman"/>
          <w:bCs/>
          <w:color w:val="000000"/>
          <w:spacing w:val="4"/>
          <w:sz w:val="24"/>
          <w:szCs w:val="24"/>
          <w:lang w:eastAsia="ru-RU"/>
        </w:rPr>
        <w:t>.</w:t>
      </w:r>
      <w:r w:rsidRPr="002B1BB9">
        <w:rPr>
          <w:rFonts w:ascii="Times New Roman" w:hAnsi="Times New Roman" w:cs="Times New Roman"/>
          <w:bCs/>
          <w:iCs/>
          <w:sz w:val="24"/>
          <w:szCs w:val="24"/>
        </w:rPr>
        <w:t xml:space="preserve"> Русский родной язык</w:t>
      </w:r>
      <w:r>
        <w:rPr>
          <w:rFonts w:ascii="Times New Roman" w:hAnsi="Times New Roman" w:cs="Times New Roman"/>
          <w:bCs/>
          <w:iCs/>
          <w:sz w:val="24"/>
          <w:szCs w:val="24"/>
        </w:rPr>
        <w:t>. Учебник</w:t>
      </w:r>
      <w:r w:rsidRPr="002B1BB9">
        <w:rPr>
          <w:rFonts w:ascii="Times New Roman" w:eastAsia="Times New Roman" w:hAnsi="Times New Roman" w:cs="Times New Roman"/>
          <w:bCs/>
          <w:color w:val="000000"/>
          <w:spacing w:val="4"/>
          <w:sz w:val="24"/>
          <w:szCs w:val="24"/>
          <w:lang w:eastAsia="ru-RU"/>
        </w:rPr>
        <w:t xml:space="preserve"> 1 класс.</w:t>
      </w:r>
      <w:r w:rsidRPr="002B1BB9">
        <w:rPr>
          <w:rFonts w:eastAsia="Times New Roman"/>
          <w:bCs/>
          <w:spacing w:val="4"/>
          <w:lang w:eastAsia="ru-RU"/>
        </w:rPr>
        <w:t xml:space="preserve"> П</w:t>
      </w:r>
      <w:r w:rsidRPr="002B1BB9">
        <w:rPr>
          <w:sz w:val="23"/>
          <w:szCs w:val="23"/>
        </w:rPr>
        <w:t>од ред. О.</w:t>
      </w:r>
      <w:r w:rsidRPr="002B1BB9">
        <w:rPr>
          <w:rFonts w:ascii="Times New Roman" w:hAnsi="Times New Roman" w:cs="Times New Roman"/>
          <w:color w:val="000000"/>
          <w:sz w:val="23"/>
          <w:szCs w:val="23"/>
        </w:rPr>
        <w:t>М. Александровой</w:t>
      </w:r>
      <w:r>
        <w:rPr>
          <w:rFonts w:ascii="Times New Roman" w:hAnsi="Times New Roman" w:cs="Times New Roman"/>
          <w:color w:val="000000"/>
          <w:sz w:val="23"/>
          <w:szCs w:val="23"/>
        </w:rPr>
        <w:t xml:space="preserve">. </w:t>
      </w:r>
    </w:p>
    <w:p w:rsidR="008273AD" w:rsidRPr="008273AD" w:rsidRDefault="008273AD" w:rsidP="008273AD">
      <w:pPr>
        <w:numPr>
          <w:ilvl w:val="0"/>
          <w:numId w:val="32"/>
        </w:numPr>
        <w:shd w:val="clear" w:color="auto" w:fill="FFFFFF"/>
        <w:suppressAutoHyphens/>
        <w:spacing w:after="0" w:line="235" w:lineRule="exact"/>
        <w:ind w:right="14"/>
        <w:contextualSpacing/>
        <w:jc w:val="both"/>
        <w:rPr>
          <w:rFonts w:ascii="Times New Roman" w:eastAsia="Times New Roman" w:hAnsi="Times New Roman" w:cs="Times New Roman"/>
          <w:bCs/>
          <w:spacing w:val="4"/>
          <w:sz w:val="24"/>
          <w:szCs w:val="24"/>
          <w:lang w:eastAsia="ru-RU"/>
        </w:rPr>
      </w:pPr>
    </w:p>
    <w:p w:rsidR="00C82BD1" w:rsidRPr="008273AD" w:rsidRDefault="00C82BD1" w:rsidP="008273AD">
      <w:pPr>
        <w:numPr>
          <w:ilvl w:val="0"/>
          <w:numId w:val="32"/>
        </w:numPr>
        <w:shd w:val="clear" w:color="auto" w:fill="FFFFFF"/>
        <w:suppressAutoHyphens/>
        <w:spacing w:after="0" w:line="235" w:lineRule="exact"/>
        <w:ind w:right="14"/>
        <w:contextualSpacing/>
        <w:jc w:val="both"/>
        <w:rPr>
          <w:rFonts w:ascii="Times New Roman" w:eastAsia="Times New Roman" w:hAnsi="Times New Roman" w:cs="Times New Roman"/>
          <w:bCs/>
          <w:spacing w:val="4"/>
          <w:sz w:val="24"/>
          <w:szCs w:val="24"/>
          <w:lang w:eastAsia="ru-RU"/>
        </w:rPr>
      </w:pPr>
      <w:r w:rsidRPr="008273AD">
        <w:rPr>
          <w:rFonts w:ascii="Times New Roman" w:eastAsia="Times New Roman" w:hAnsi="Times New Roman" w:cs="Times New Roman"/>
          <w:b/>
          <w:bCs/>
          <w:sz w:val="24"/>
          <w:szCs w:val="24"/>
          <w:lang w:eastAsia="zh-CN"/>
        </w:rPr>
        <w:t>Материально-техническое обеспечение</w:t>
      </w:r>
    </w:p>
    <w:p w:rsidR="00C82BD1" w:rsidRPr="00FC42F1" w:rsidRDefault="00C82BD1" w:rsidP="00C82B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b/>
          <w:bCs/>
          <w:sz w:val="24"/>
          <w:szCs w:val="24"/>
          <w:lang w:eastAsia="zh-CN"/>
        </w:rPr>
      </w:pPr>
    </w:p>
    <w:p w:rsidR="00C82BD1" w:rsidRPr="00FC42F1" w:rsidRDefault="00C82BD1" w:rsidP="00B775E8">
      <w:pPr>
        <w:widowControl w:val="0"/>
        <w:tabs>
          <w:tab w:val="left" w:pos="0"/>
        </w:tabs>
        <w:suppressAutoHyphens/>
        <w:autoSpaceDE w:val="0"/>
        <w:spacing w:after="0"/>
        <w:rPr>
          <w:rFonts w:ascii="Times New Roman" w:eastAsia="Times New Roman" w:hAnsi="Times New Roman" w:cs="Times New Roman"/>
          <w:sz w:val="24"/>
          <w:szCs w:val="24"/>
          <w:lang w:eastAsia="zh-CN"/>
        </w:rPr>
      </w:pPr>
      <w:r w:rsidRPr="00FC42F1">
        <w:rPr>
          <w:rFonts w:ascii="Times New Roman" w:eastAsia="Times New Roman" w:hAnsi="Times New Roman" w:cs="Times New Roman"/>
          <w:sz w:val="24"/>
          <w:szCs w:val="24"/>
          <w:lang w:eastAsia="zh-CN"/>
        </w:rPr>
        <w:t>1.  Классная магнитная доска</w:t>
      </w:r>
    </w:p>
    <w:p w:rsidR="00C82BD1" w:rsidRPr="00FC42F1" w:rsidRDefault="00C82BD1" w:rsidP="00B775E8">
      <w:pPr>
        <w:widowControl w:val="0"/>
        <w:tabs>
          <w:tab w:val="left" w:pos="0"/>
        </w:tabs>
        <w:suppressAutoHyphens/>
        <w:autoSpaceDE w:val="0"/>
        <w:spacing w:after="0"/>
        <w:rPr>
          <w:rFonts w:ascii="Times New Roman" w:eastAsia="Times New Roman" w:hAnsi="Times New Roman" w:cs="Times New Roman"/>
          <w:sz w:val="24"/>
          <w:szCs w:val="24"/>
          <w:lang w:eastAsia="zh-CN"/>
        </w:rPr>
      </w:pPr>
      <w:r w:rsidRPr="00FC42F1">
        <w:rPr>
          <w:rFonts w:ascii="Times New Roman" w:eastAsia="Times New Roman" w:hAnsi="Times New Roman" w:cs="Times New Roman"/>
          <w:sz w:val="24"/>
          <w:szCs w:val="24"/>
          <w:lang w:eastAsia="zh-CN"/>
        </w:rPr>
        <w:t>2. Ноутбук</w:t>
      </w:r>
    </w:p>
    <w:p w:rsidR="00C82BD1" w:rsidRPr="00FC42F1" w:rsidRDefault="00C82BD1" w:rsidP="00B775E8">
      <w:pPr>
        <w:widowControl w:val="0"/>
        <w:tabs>
          <w:tab w:val="left" w:pos="0"/>
        </w:tabs>
        <w:suppressAutoHyphens/>
        <w:autoSpaceDE w:val="0"/>
        <w:spacing w:after="0"/>
        <w:rPr>
          <w:rFonts w:ascii="Times New Roman" w:eastAsia="Times New Roman" w:hAnsi="Times New Roman" w:cs="Times New Roman"/>
          <w:sz w:val="24"/>
          <w:szCs w:val="24"/>
          <w:lang w:eastAsia="zh-CN"/>
        </w:rPr>
      </w:pPr>
      <w:r w:rsidRPr="00FC42F1">
        <w:rPr>
          <w:rFonts w:ascii="Times New Roman" w:eastAsia="Times New Roman" w:hAnsi="Times New Roman" w:cs="Times New Roman"/>
          <w:sz w:val="24"/>
          <w:szCs w:val="24"/>
          <w:lang w:eastAsia="zh-CN"/>
        </w:rPr>
        <w:t>3.Экспозиционный экран</w:t>
      </w:r>
    </w:p>
    <w:p w:rsidR="00C82BD1" w:rsidRPr="00FC42F1" w:rsidRDefault="00C82BD1" w:rsidP="00B775E8">
      <w:pPr>
        <w:widowControl w:val="0"/>
        <w:tabs>
          <w:tab w:val="left" w:pos="0"/>
        </w:tabs>
        <w:suppressAutoHyphens/>
        <w:autoSpaceDE w:val="0"/>
        <w:spacing w:after="0"/>
        <w:rPr>
          <w:rFonts w:ascii="Times New Roman" w:eastAsia="Times New Roman" w:hAnsi="Times New Roman" w:cs="Times New Roman"/>
          <w:sz w:val="24"/>
          <w:szCs w:val="24"/>
          <w:lang w:eastAsia="zh-CN"/>
        </w:rPr>
      </w:pPr>
      <w:r w:rsidRPr="00FC42F1">
        <w:rPr>
          <w:rFonts w:ascii="Times New Roman" w:eastAsia="Times New Roman" w:hAnsi="Times New Roman" w:cs="Times New Roman"/>
          <w:sz w:val="24"/>
          <w:szCs w:val="24"/>
          <w:lang w:eastAsia="zh-CN"/>
        </w:rPr>
        <w:t>4.Мультимедийный проектор</w:t>
      </w:r>
    </w:p>
    <w:p w:rsidR="00C82BD1" w:rsidRDefault="00C82BD1" w:rsidP="00C82BD1">
      <w:pPr>
        <w:jc w:val="center"/>
        <w:rPr>
          <w:sz w:val="24"/>
          <w:szCs w:val="24"/>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851191">
      <w:pPr>
        <w:widowControl w:val="0"/>
        <w:shd w:val="clear" w:color="auto" w:fill="FFFFFF"/>
        <w:tabs>
          <w:tab w:val="left" w:pos="518"/>
        </w:tabs>
        <w:suppressAutoHyphens/>
        <w:autoSpaceDE w:val="0"/>
        <w:rPr>
          <w:rFonts w:ascii="Times New Roman" w:eastAsia="Times New Roman" w:hAnsi="Times New Roman" w:cs="Times New Roman"/>
          <w:b/>
          <w:sz w:val="26"/>
          <w:szCs w:val="26"/>
          <w:lang w:eastAsia="zh-CN"/>
        </w:rPr>
      </w:pPr>
    </w:p>
    <w:p w:rsidR="00851191" w:rsidRDefault="008273AD" w:rsidP="008273AD">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r>
        <w:rPr>
          <w:rFonts w:ascii="Times New Roman" w:eastAsia="Times New Roman" w:hAnsi="Times New Roman" w:cs="Times New Roman"/>
          <w:b/>
          <w:sz w:val="26"/>
          <w:szCs w:val="26"/>
          <w:lang w:eastAsia="zh-CN"/>
        </w:rPr>
        <w:t>Лист</w:t>
      </w:r>
      <w:r w:rsidR="00F4407B">
        <w:rPr>
          <w:rFonts w:ascii="Times New Roman" w:eastAsia="Times New Roman" w:hAnsi="Times New Roman" w:cs="Times New Roman"/>
          <w:b/>
          <w:sz w:val="26"/>
          <w:szCs w:val="26"/>
          <w:lang w:eastAsia="zh-CN"/>
        </w:rPr>
        <w:t>№1</w:t>
      </w:r>
    </w:p>
    <w:p w:rsidR="008273AD" w:rsidRPr="00851191" w:rsidRDefault="008273AD" w:rsidP="0085119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roofErr w:type="spellStart"/>
      <w:r w:rsidRPr="00636E62">
        <w:rPr>
          <w:rFonts w:ascii="Times New Roman" w:eastAsia="Times New Roman" w:hAnsi="Times New Roman" w:cs="Times New Roman"/>
          <w:b/>
          <w:sz w:val="26"/>
          <w:szCs w:val="26"/>
          <w:lang w:eastAsia="zh-CN"/>
        </w:rPr>
        <w:t>корректировкирабочей</w:t>
      </w:r>
      <w:proofErr w:type="spellEnd"/>
      <w:r w:rsidR="00851191">
        <w:rPr>
          <w:rFonts w:ascii="Times New Roman" w:eastAsia="Times New Roman" w:hAnsi="Times New Roman" w:cs="Times New Roman"/>
          <w:b/>
          <w:sz w:val="26"/>
          <w:szCs w:val="26"/>
          <w:lang w:eastAsia="zh-CN"/>
        </w:rPr>
        <w:t xml:space="preserve"> программы</w:t>
      </w:r>
    </w:p>
    <w:p w:rsidR="008273AD" w:rsidRPr="00636E62" w:rsidRDefault="008273AD" w:rsidP="008273AD">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tbl>
      <w:tblPr>
        <w:tblW w:w="10632" w:type="dxa"/>
        <w:tblLayout w:type="fixed"/>
        <w:tblCellMar>
          <w:top w:w="55" w:type="dxa"/>
          <w:left w:w="55" w:type="dxa"/>
          <w:bottom w:w="55" w:type="dxa"/>
          <w:right w:w="55" w:type="dxa"/>
        </w:tblCellMar>
        <w:tblLook w:val="0000"/>
      </w:tblPr>
      <w:tblGrid>
        <w:gridCol w:w="709"/>
        <w:gridCol w:w="2836"/>
        <w:gridCol w:w="1843"/>
        <w:gridCol w:w="1559"/>
        <w:gridCol w:w="1984"/>
        <w:gridCol w:w="1701"/>
      </w:tblGrid>
      <w:tr w:rsidR="008273AD" w:rsidRPr="00636E62" w:rsidTr="008273AD">
        <w:tc>
          <w:tcPr>
            <w:tcW w:w="709" w:type="dxa"/>
            <w:tcBorders>
              <w:top w:val="single" w:sz="2" w:space="0" w:color="000000"/>
              <w:left w:val="single" w:sz="2" w:space="0" w:color="000000"/>
              <w:bottom w:val="single" w:sz="2" w:space="0" w:color="000000"/>
            </w:tcBorders>
            <w:shd w:val="clear" w:color="auto" w:fill="auto"/>
          </w:tcPr>
          <w:p w:rsidR="008273AD" w:rsidRPr="00D932FE" w:rsidRDefault="008273AD" w:rsidP="008273AD">
            <w:pPr>
              <w:suppressLineNumbers/>
              <w:suppressAutoHyphens/>
              <w:snapToGrid w:val="0"/>
              <w:jc w:val="center"/>
              <w:rPr>
                <w:rFonts w:ascii="Calibri" w:eastAsia="Times New Roman" w:hAnsi="Calibri" w:cs="Calibri"/>
                <w:lang w:eastAsia="zh-CN"/>
              </w:rPr>
            </w:pPr>
            <w:r w:rsidRPr="00D932FE">
              <w:rPr>
                <w:rFonts w:ascii="Times New Roman" w:eastAsia="Times New Roman" w:hAnsi="Times New Roman" w:cs="Times New Roman"/>
                <w:b/>
                <w:sz w:val="26"/>
                <w:szCs w:val="26"/>
                <w:lang w:eastAsia="zh-CN"/>
              </w:rPr>
              <w:t xml:space="preserve">№ </w:t>
            </w:r>
            <w:proofErr w:type="spellStart"/>
            <w:proofErr w:type="gramStart"/>
            <w:r w:rsidRPr="00D932FE">
              <w:rPr>
                <w:rFonts w:ascii="Times New Roman" w:eastAsia="Times New Roman" w:hAnsi="Times New Roman" w:cs="Times New Roman"/>
                <w:b/>
                <w:sz w:val="26"/>
                <w:szCs w:val="26"/>
                <w:lang w:eastAsia="zh-CN"/>
              </w:rPr>
              <w:t>п</w:t>
            </w:r>
            <w:proofErr w:type="spellEnd"/>
            <w:proofErr w:type="gramEnd"/>
            <w:r w:rsidRPr="00D932FE">
              <w:rPr>
                <w:rFonts w:ascii="Times New Roman" w:eastAsia="Times New Roman" w:hAnsi="Times New Roman" w:cs="Times New Roman"/>
                <w:b/>
                <w:sz w:val="26"/>
                <w:szCs w:val="26"/>
                <w:lang w:eastAsia="zh-CN"/>
              </w:rPr>
              <w:t>/</w:t>
            </w:r>
            <w:proofErr w:type="spellStart"/>
            <w:r w:rsidRPr="00D932FE">
              <w:rPr>
                <w:rFonts w:ascii="Times New Roman" w:eastAsia="Times New Roman" w:hAnsi="Times New Roman" w:cs="Times New Roman"/>
                <w:b/>
                <w:sz w:val="26"/>
                <w:szCs w:val="26"/>
                <w:lang w:eastAsia="zh-CN"/>
              </w:rPr>
              <w:t>п</w:t>
            </w:r>
            <w:proofErr w:type="spellEnd"/>
          </w:p>
        </w:tc>
        <w:tc>
          <w:tcPr>
            <w:tcW w:w="2836" w:type="dxa"/>
            <w:tcBorders>
              <w:top w:val="single" w:sz="2" w:space="0" w:color="000000"/>
              <w:left w:val="single" w:sz="2" w:space="0" w:color="000000"/>
              <w:bottom w:val="single" w:sz="2" w:space="0" w:color="000000"/>
            </w:tcBorders>
            <w:shd w:val="clear" w:color="auto" w:fill="auto"/>
          </w:tcPr>
          <w:p w:rsidR="008273AD" w:rsidRPr="004832EC" w:rsidRDefault="008273AD" w:rsidP="008273AD">
            <w:pPr>
              <w:suppressLineNumbers/>
              <w:suppressAutoHyphens/>
              <w:snapToGrid w:val="0"/>
              <w:jc w:val="center"/>
              <w:rPr>
                <w:rFonts w:ascii="Calibri" w:eastAsia="Times New Roman" w:hAnsi="Calibri" w:cs="Calibri"/>
                <w:sz w:val="24"/>
                <w:szCs w:val="24"/>
                <w:lang w:eastAsia="zh-CN"/>
              </w:rPr>
            </w:pPr>
            <w:r w:rsidRPr="004832EC">
              <w:rPr>
                <w:rFonts w:ascii="Times New Roman" w:eastAsia="Times New Roman" w:hAnsi="Times New Roman" w:cs="Times New Roman"/>
                <w:b/>
                <w:sz w:val="24"/>
                <w:szCs w:val="24"/>
                <w:lang w:eastAsia="zh-CN"/>
              </w:rPr>
              <w:t xml:space="preserve"> Название раздела темы</w:t>
            </w:r>
          </w:p>
        </w:tc>
        <w:tc>
          <w:tcPr>
            <w:tcW w:w="1843" w:type="dxa"/>
            <w:tcBorders>
              <w:top w:val="single" w:sz="2" w:space="0" w:color="000000"/>
              <w:left w:val="single" w:sz="2" w:space="0" w:color="000000"/>
              <w:bottom w:val="single" w:sz="2" w:space="0" w:color="000000"/>
            </w:tcBorders>
            <w:shd w:val="clear" w:color="auto" w:fill="auto"/>
          </w:tcPr>
          <w:p w:rsidR="008273AD" w:rsidRPr="004832EC" w:rsidRDefault="008273AD" w:rsidP="008273AD">
            <w:pPr>
              <w:suppressLineNumbers/>
              <w:suppressAutoHyphens/>
              <w:snapToGrid w:val="0"/>
              <w:jc w:val="center"/>
              <w:rPr>
                <w:rFonts w:ascii="Calibri" w:eastAsia="Times New Roman" w:hAnsi="Calibri" w:cs="Calibri"/>
                <w:sz w:val="24"/>
                <w:szCs w:val="24"/>
                <w:lang w:eastAsia="zh-CN"/>
              </w:rPr>
            </w:pPr>
            <w:r w:rsidRPr="004832EC">
              <w:rPr>
                <w:rFonts w:ascii="Times New Roman" w:eastAsia="Times New Roman" w:hAnsi="Times New Roman" w:cs="Times New Roman"/>
                <w:b/>
                <w:sz w:val="24"/>
                <w:szCs w:val="24"/>
                <w:lang w:eastAsia="zh-CN"/>
              </w:rPr>
              <w:t>Дата проведения по плану</w:t>
            </w:r>
          </w:p>
        </w:tc>
        <w:tc>
          <w:tcPr>
            <w:tcW w:w="1559" w:type="dxa"/>
            <w:tcBorders>
              <w:top w:val="single" w:sz="2" w:space="0" w:color="000000"/>
              <w:left w:val="single" w:sz="2" w:space="0" w:color="000000"/>
              <w:bottom w:val="single" w:sz="2" w:space="0" w:color="000000"/>
            </w:tcBorders>
            <w:shd w:val="clear" w:color="auto" w:fill="auto"/>
          </w:tcPr>
          <w:p w:rsidR="008273AD" w:rsidRPr="004832EC" w:rsidRDefault="008273AD" w:rsidP="008273AD">
            <w:pPr>
              <w:suppressLineNumbers/>
              <w:suppressAutoHyphens/>
              <w:snapToGrid w:val="0"/>
              <w:jc w:val="center"/>
              <w:rPr>
                <w:rFonts w:ascii="Times New Roman" w:eastAsia="Times New Roman" w:hAnsi="Times New Roman" w:cs="Times New Roman"/>
                <w:b/>
                <w:sz w:val="24"/>
                <w:szCs w:val="24"/>
                <w:lang w:eastAsia="zh-CN"/>
              </w:rPr>
            </w:pPr>
            <w:r w:rsidRPr="004832EC">
              <w:rPr>
                <w:rFonts w:ascii="Times New Roman" w:eastAsia="Times New Roman" w:hAnsi="Times New Roman" w:cs="Times New Roman"/>
                <w:b/>
                <w:sz w:val="24"/>
                <w:szCs w:val="24"/>
                <w:lang w:eastAsia="zh-CN"/>
              </w:rPr>
              <w:t xml:space="preserve">Дата  </w:t>
            </w:r>
            <w:r>
              <w:rPr>
                <w:rFonts w:ascii="Times New Roman" w:eastAsia="Times New Roman" w:hAnsi="Times New Roman" w:cs="Times New Roman"/>
                <w:b/>
                <w:sz w:val="24"/>
                <w:szCs w:val="24"/>
                <w:lang w:eastAsia="zh-CN"/>
              </w:rPr>
              <w:t>проведения п</w:t>
            </w:r>
            <w:r w:rsidRPr="004832EC">
              <w:rPr>
                <w:rFonts w:ascii="Times New Roman" w:eastAsia="Times New Roman" w:hAnsi="Times New Roman" w:cs="Times New Roman"/>
                <w:b/>
                <w:sz w:val="24"/>
                <w:szCs w:val="24"/>
                <w:lang w:eastAsia="zh-CN"/>
              </w:rPr>
              <w:t>о факту</w:t>
            </w:r>
          </w:p>
          <w:p w:rsidR="008273AD" w:rsidRPr="004832EC" w:rsidRDefault="008273AD" w:rsidP="008273AD">
            <w:pPr>
              <w:suppressLineNumbers/>
              <w:suppressAutoHyphens/>
              <w:snapToGrid w:val="0"/>
              <w:jc w:val="center"/>
              <w:rPr>
                <w:rFonts w:ascii="Calibri" w:eastAsia="Times New Roman" w:hAnsi="Calibri" w:cs="Calibri"/>
                <w:sz w:val="24"/>
                <w:szCs w:val="24"/>
                <w:lang w:eastAsia="zh-CN"/>
              </w:rPr>
            </w:pPr>
          </w:p>
        </w:tc>
        <w:tc>
          <w:tcPr>
            <w:tcW w:w="1984" w:type="dxa"/>
            <w:tcBorders>
              <w:top w:val="single" w:sz="2" w:space="0" w:color="000000"/>
              <w:left w:val="single" w:sz="2" w:space="0" w:color="000000"/>
              <w:bottom w:val="single" w:sz="2" w:space="0" w:color="000000"/>
            </w:tcBorders>
            <w:shd w:val="clear" w:color="auto" w:fill="auto"/>
          </w:tcPr>
          <w:p w:rsidR="008273AD" w:rsidRPr="004832EC" w:rsidRDefault="008273AD" w:rsidP="008273AD">
            <w:pPr>
              <w:suppressLineNumbers/>
              <w:suppressAutoHyphens/>
              <w:snapToGrid w:val="0"/>
              <w:jc w:val="center"/>
              <w:rPr>
                <w:rFonts w:ascii="Times New Roman" w:eastAsia="Times New Roman" w:hAnsi="Times New Roman" w:cs="Times New Roman"/>
                <w:b/>
                <w:sz w:val="24"/>
                <w:szCs w:val="24"/>
                <w:lang w:eastAsia="zh-CN"/>
              </w:rPr>
            </w:pPr>
            <w:r w:rsidRPr="004832EC">
              <w:rPr>
                <w:rFonts w:ascii="Times New Roman" w:eastAsia="Times New Roman" w:hAnsi="Times New Roman" w:cs="Times New Roman"/>
                <w:b/>
                <w:sz w:val="24"/>
                <w:szCs w:val="24"/>
                <w:lang w:eastAsia="zh-CN"/>
              </w:rPr>
              <w:t>Причина корректировки</w:t>
            </w:r>
          </w:p>
          <w:p w:rsidR="008273AD" w:rsidRPr="004832EC" w:rsidRDefault="008273AD" w:rsidP="008273AD">
            <w:pPr>
              <w:suppressLineNumbers/>
              <w:suppressAutoHyphens/>
              <w:snapToGrid w:val="0"/>
              <w:jc w:val="center"/>
              <w:rPr>
                <w:rFonts w:ascii="Calibri" w:eastAsia="Times New Roman" w:hAnsi="Calibri" w:cs="Calibri"/>
                <w:sz w:val="24"/>
                <w:szCs w:val="24"/>
                <w:lang w:eastAsia="zh-CN"/>
              </w:rPr>
            </w:pP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rsidR="008273AD" w:rsidRPr="00621DAE" w:rsidRDefault="008273AD" w:rsidP="008273AD">
            <w:pPr>
              <w:suppressLineNumbers/>
              <w:suppressAutoHyphens/>
              <w:snapToGrid w:val="0"/>
              <w:jc w:val="center"/>
              <w:rPr>
                <w:rFonts w:ascii="Calibri" w:eastAsia="Times New Roman" w:hAnsi="Calibri" w:cs="Calibri"/>
                <w:lang w:eastAsia="zh-CN"/>
              </w:rPr>
            </w:pPr>
            <w:r w:rsidRPr="00621DAE">
              <w:rPr>
                <w:rFonts w:ascii="Times New Roman" w:eastAsia="Times New Roman" w:hAnsi="Times New Roman" w:cs="Times New Roman"/>
                <w:b/>
                <w:lang w:eastAsia="zh-CN"/>
              </w:rPr>
              <w:t>Реквизиты документа, которым закреплено изменение</w:t>
            </w:r>
          </w:p>
        </w:tc>
      </w:tr>
      <w:tr w:rsidR="008273AD" w:rsidRPr="00621DAE" w:rsidTr="008273AD">
        <w:trPr>
          <w:trHeight w:val="660"/>
        </w:trPr>
        <w:tc>
          <w:tcPr>
            <w:tcW w:w="709" w:type="dxa"/>
            <w:tcBorders>
              <w:left w:val="single" w:sz="2" w:space="0" w:color="000000"/>
              <w:bottom w:val="single" w:sz="4" w:space="0" w:color="auto"/>
            </w:tcBorders>
            <w:shd w:val="clear" w:color="auto" w:fill="auto"/>
          </w:tcPr>
          <w:p w:rsidR="008273AD" w:rsidRPr="00621DAE" w:rsidRDefault="008273AD" w:rsidP="008273AD">
            <w:pPr>
              <w:suppressLineNumbers/>
              <w:suppressAutoHyphens/>
              <w:snapToGrid w:val="0"/>
              <w:jc w:val="center"/>
              <w:rPr>
                <w:rFonts w:ascii="Times New Roman" w:eastAsia="Times New Roman" w:hAnsi="Times New Roman" w:cs="Times New Roman"/>
                <w:sz w:val="24"/>
                <w:szCs w:val="24"/>
                <w:lang w:eastAsia="zh-CN"/>
              </w:rPr>
            </w:pPr>
            <w:r w:rsidRPr="00621DAE">
              <w:rPr>
                <w:rFonts w:ascii="Times New Roman" w:eastAsia="Times New Roman" w:hAnsi="Times New Roman" w:cs="Times New Roman"/>
                <w:sz w:val="24"/>
                <w:szCs w:val="24"/>
                <w:lang w:eastAsia="zh-CN"/>
              </w:rPr>
              <w:t>1</w:t>
            </w:r>
          </w:p>
        </w:tc>
        <w:tc>
          <w:tcPr>
            <w:tcW w:w="2836" w:type="dxa"/>
            <w:vMerge w:val="restart"/>
            <w:tcBorders>
              <w:left w:val="single" w:sz="2" w:space="0" w:color="000000"/>
              <w:bottom w:val="single" w:sz="4" w:space="0" w:color="auto"/>
            </w:tcBorders>
            <w:shd w:val="clear" w:color="auto" w:fill="auto"/>
          </w:tcPr>
          <w:p w:rsidR="008273AD" w:rsidRPr="00DB4B8B" w:rsidRDefault="008273AD" w:rsidP="008273AD">
            <w:pPr>
              <w:rPr>
                <w:rFonts w:ascii="Times New Roman" w:hAnsi="Times New Roman" w:cs="Times New Roman"/>
                <w:sz w:val="24"/>
                <w:szCs w:val="24"/>
              </w:rPr>
            </w:pPr>
            <w:r>
              <w:rPr>
                <w:rFonts w:ascii="Times New Roman" w:eastAsia="MS Mincho" w:hAnsi="Times New Roman" w:cs="Times New Roman"/>
                <w:sz w:val="24"/>
                <w:szCs w:val="24"/>
              </w:rPr>
              <w:t>Как писали</w:t>
            </w:r>
            <w:r w:rsidRPr="00DB4B8B">
              <w:rPr>
                <w:rFonts w:ascii="Times New Roman" w:eastAsia="MS Mincho" w:hAnsi="Times New Roman" w:cs="Times New Roman"/>
                <w:sz w:val="24"/>
                <w:szCs w:val="24"/>
              </w:rPr>
              <w:t xml:space="preserve"> в старину</w:t>
            </w:r>
          </w:p>
        </w:tc>
        <w:tc>
          <w:tcPr>
            <w:tcW w:w="1843" w:type="dxa"/>
            <w:vMerge w:val="restart"/>
            <w:tcBorders>
              <w:left w:val="single" w:sz="2" w:space="0" w:color="000000"/>
            </w:tcBorders>
            <w:shd w:val="clear" w:color="auto" w:fill="auto"/>
          </w:tcPr>
          <w:p w:rsidR="008273AD" w:rsidRPr="00621DAE" w:rsidRDefault="008273AD" w:rsidP="008273A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06.11</w:t>
            </w:r>
          </w:p>
          <w:p w:rsidR="008273AD" w:rsidRDefault="008273AD" w:rsidP="008273AD">
            <w:pPr>
              <w:suppressLineNumbers/>
              <w:suppressAutoHyphens/>
              <w:snapToGrid w:val="0"/>
              <w:jc w:val="center"/>
              <w:rPr>
                <w:rFonts w:ascii="Calibri" w:eastAsia="Times New Roman" w:hAnsi="Calibri" w:cs="Calibri"/>
                <w:lang w:eastAsia="zh-CN"/>
              </w:rPr>
            </w:pPr>
          </w:p>
          <w:p w:rsidR="008273AD" w:rsidRPr="00621DAE" w:rsidRDefault="008273AD" w:rsidP="008273A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13.11</w:t>
            </w:r>
          </w:p>
        </w:tc>
        <w:tc>
          <w:tcPr>
            <w:tcW w:w="1559" w:type="dxa"/>
            <w:vMerge w:val="restart"/>
            <w:tcBorders>
              <w:left w:val="single" w:sz="2" w:space="0" w:color="000000"/>
            </w:tcBorders>
            <w:shd w:val="clear" w:color="auto" w:fill="auto"/>
          </w:tcPr>
          <w:p w:rsidR="008273AD" w:rsidRDefault="008273AD" w:rsidP="008273AD">
            <w:pPr>
              <w:suppressLineNumbers/>
              <w:suppressAutoHyphens/>
              <w:snapToGrid w:val="0"/>
              <w:jc w:val="center"/>
              <w:rPr>
                <w:rFonts w:ascii="Calibri" w:eastAsia="Times New Roman" w:hAnsi="Calibri" w:cs="Calibri"/>
                <w:lang w:eastAsia="zh-CN"/>
              </w:rPr>
            </w:pPr>
          </w:p>
          <w:p w:rsidR="008273AD" w:rsidRPr="00621DAE" w:rsidRDefault="008273AD" w:rsidP="008273A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13.11</w:t>
            </w:r>
          </w:p>
        </w:tc>
        <w:tc>
          <w:tcPr>
            <w:tcW w:w="1984" w:type="dxa"/>
            <w:vMerge w:val="restart"/>
            <w:tcBorders>
              <w:left w:val="single" w:sz="2" w:space="0" w:color="000000"/>
            </w:tcBorders>
            <w:shd w:val="clear" w:color="auto" w:fill="auto"/>
          </w:tcPr>
          <w:p w:rsidR="008273AD" w:rsidRPr="00165D81" w:rsidRDefault="008273AD" w:rsidP="008273AD">
            <w:pPr>
              <w:rPr>
                <w:rFonts w:ascii="Californian FB" w:hAnsi="Californian FB"/>
                <w:sz w:val="24"/>
                <w:szCs w:val="24"/>
              </w:rPr>
            </w:pPr>
          </w:p>
          <w:p w:rsidR="008273AD" w:rsidRPr="0012252D" w:rsidRDefault="008273AD" w:rsidP="008273AD">
            <w:pPr>
              <w:suppressLineNumbers/>
              <w:suppressAutoHyphens/>
              <w:snapToGrid w:val="0"/>
              <w:rPr>
                <w:rFonts w:ascii="Times New Roman" w:eastAsia="Times New Roman" w:hAnsi="Times New Roman" w:cs="Times New Roman"/>
                <w:lang w:eastAsia="zh-CN"/>
              </w:rPr>
            </w:pPr>
            <w:r w:rsidRPr="0012252D">
              <w:rPr>
                <w:rFonts w:ascii="Times New Roman" w:eastAsia="Times New Roman" w:hAnsi="Times New Roman" w:cs="Times New Roman"/>
                <w:lang w:eastAsia="zh-CN"/>
              </w:rPr>
              <w:t>Изменение срока каникул</w:t>
            </w:r>
          </w:p>
        </w:tc>
        <w:tc>
          <w:tcPr>
            <w:tcW w:w="1701" w:type="dxa"/>
            <w:vMerge w:val="restart"/>
            <w:tcBorders>
              <w:left w:val="single" w:sz="2" w:space="0" w:color="000000"/>
              <w:right w:val="single" w:sz="2" w:space="0" w:color="000000"/>
            </w:tcBorders>
            <w:shd w:val="clear" w:color="auto" w:fill="auto"/>
          </w:tcPr>
          <w:p w:rsidR="0092613D" w:rsidRDefault="0092613D" w:rsidP="0092613D">
            <w:pPr>
              <w:suppressLineNumbers/>
              <w:suppressAutoHyphens/>
              <w:snapToGrid w:val="0"/>
              <w:rPr>
                <w:rFonts w:ascii="Calibri" w:eastAsia="Times New Roman" w:hAnsi="Calibri" w:cs="Calibri"/>
                <w:lang w:eastAsia="zh-CN"/>
              </w:rPr>
            </w:pPr>
            <w:proofErr w:type="spellStart"/>
            <w:r w:rsidRPr="007E0464">
              <w:rPr>
                <w:rFonts w:ascii="Times New Roman" w:eastAsia="Times New Roman" w:hAnsi="Times New Roman" w:cs="Times New Roman"/>
                <w:sz w:val="24"/>
                <w:szCs w:val="24"/>
                <w:lang w:eastAsia="zh-CN"/>
              </w:rPr>
              <w:t>Приказ№</w:t>
            </w:r>
            <w:proofErr w:type="spellEnd"/>
            <w:r w:rsidRPr="007E0464">
              <w:rPr>
                <w:rFonts w:ascii="Times New Roman" w:eastAsia="Times New Roman" w:hAnsi="Times New Roman" w:cs="Times New Roman"/>
                <w:sz w:val="24"/>
                <w:szCs w:val="24"/>
                <w:lang w:eastAsia="zh-CN"/>
              </w:rPr>
              <w:t xml:space="preserve"> 88-06.</w:t>
            </w:r>
            <w:proofErr w:type="gramStart"/>
            <w:r>
              <w:rPr>
                <w:rFonts w:ascii="Calibri" w:eastAsia="Times New Roman" w:hAnsi="Calibri" w:cs="Calibri"/>
                <w:lang w:eastAsia="zh-CN"/>
              </w:rPr>
              <w:t>от</w:t>
            </w:r>
            <w:proofErr w:type="gramEnd"/>
          </w:p>
          <w:p w:rsidR="008273AD" w:rsidRPr="00621DAE" w:rsidRDefault="0092613D" w:rsidP="0092613D">
            <w:pPr>
              <w:suppressLineNumbers/>
              <w:suppressAutoHyphens/>
              <w:snapToGrid w:val="0"/>
              <w:rPr>
                <w:rFonts w:ascii="Calibri" w:eastAsia="Times New Roman" w:hAnsi="Calibri" w:cs="Calibri"/>
                <w:lang w:eastAsia="zh-CN"/>
              </w:rPr>
            </w:pPr>
            <w:r w:rsidRPr="007E0464">
              <w:rPr>
                <w:rFonts w:ascii="Times New Roman" w:eastAsia="Times New Roman" w:hAnsi="Times New Roman" w:cs="Times New Roman"/>
                <w:sz w:val="24"/>
                <w:szCs w:val="24"/>
                <w:lang w:eastAsia="zh-CN"/>
              </w:rPr>
              <w:t>19.10.2020</w:t>
            </w:r>
          </w:p>
        </w:tc>
      </w:tr>
      <w:tr w:rsidR="008273AD" w:rsidRPr="00621DAE" w:rsidTr="008273AD">
        <w:trPr>
          <w:trHeight w:val="975"/>
        </w:trPr>
        <w:tc>
          <w:tcPr>
            <w:tcW w:w="709" w:type="dxa"/>
            <w:tcBorders>
              <w:top w:val="single" w:sz="4" w:space="0" w:color="auto"/>
              <w:left w:val="single" w:sz="2" w:space="0" w:color="000000"/>
              <w:bottom w:val="single" w:sz="4" w:space="0" w:color="auto"/>
            </w:tcBorders>
            <w:shd w:val="clear" w:color="auto" w:fill="auto"/>
          </w:tcPr>
          <w:p w:rsidR="008273AD" w:rsidRPr="00621DAE" w:rsidRDefault="008273AD" w:rsidP="008273AD">
            <w:pPr>
              <w:suppressLineNumbers/>
              <w:suppressAutoHyphens/>
              <w:snapToGrid w:val="0"/>
              <w:jc w:val="center"/>
              <w:rPr>
                <w:rFonts w:ascii="Times New Roman" w:eastAsia="Times New Roman" w:hAnsi="Times New Roman" w:cs="Times New Roman"/>
                <w:sz w:val="24"/>
                <w:szCs w:val="24"/>
                <w:lang w:eastAsia="zh-CN"/>
              </w:rPr>
            </w:pPr>
          </w:p>
        </w:tc>
        <w:tc>
          <w:tcPr>
            <w:tcW w:w="2836" w:type="dxa"/>
            <w:tcBorders>
              <w:top w:val="single" w:sz="4" w:space="0" w:color="auto"/>
              <w:left w:val="single" w:sz="2" w:space="0" w:color="000000"/>
              <w:bottom w:val="single" w:sz="4" w:space="0" w:color="auto"/>
            </w:tcBorders>
            <w:shd w:val="clear" w:color="auto" w:fill="auto"/>
          </w:tcPr>
          <w:p w:rsidR="008273AD" w:rsidRDefault="008273AD" w:rsidP="008273AD">
            <w:pPr>
              <w:rPr>
                <w:rFonts w:ascii="Times New Roman" w:eastAsia="MS Mincho" w:hAnsi="Times New Roman" w:cs="Times New Roman"/>
                <w:sz w:val="24"/>
                <w:szCs w:val="24"/>
              </w:rPr>
            </w:pPr>
          </w:p>
          <w:p w:rsidR="008273AD" w:rsidRDefault="008273AD" w:rsidP="008273AD">
            <w:pPr>
              <w:rPr>
                <w:rFonts w:ascii="Times New Roman" w:eastAsia="MS Mincho" w:hAnsi="Times New Roman" w:cs="Times New Roman"/>
                <w:sz w:val="24"/>
                <w:szCs w:val="24"/>
              </w:rPr>
            </w:pPr>
            <w:r w:rsidRPr="001814B6">
              <w:rPr>
                <w:rFonts w:ascii="Times New Roman" w:eastAsia="MS Mincho" w:hAnsi="Times New Roman" w:cs="Times New Roman"/>
                <w:sz w:val="24"/>
                <w:szCs w:val="24"/>
              </w:rPr>
              <w:t>Как писали в старину</w:t>
            </w:r>
          </w:p>
        </w:tc>
        <w:tc>
          <w:tcPr>
            <w:tcW w:w="1843" w:type="dxa"/>
            <w:vMerge/>
            <w:tcBorders>
              <w:left w:val="single" w:sz="2" w:space="0" w:color="000000"/>
              <w:bottom w:val="single" w:sz="4" w:space="0" w:color="auto"/>
            </w:tcBorders>
            <w:shd w:val="clear" w:color="auto" w:fill="auto"/>
          </w:tcPr>
          <w:p w:rsidR="008273AD" w:rsidRDefault="008273AD" w:rsidP="008273AD">
            <w:pPr>
              <w:suppressLineNumbers/>
              <w:suppressAutoHyphens/>
              <w:snapToGrid w:val="0"/>
              <w:jc w:val="center"/>
              <w:rPr>
                <w:rFonts w:ascii="Calibri" w:eastAsia="Times New Roman" w:hAnsi="Calibri" w:cs="Calibri"/>
                <w:lang w:eastAsia="zh-CN"/>
              </w:rPr>
            </w:pPr>
          </w:p>
        </w:tc>
        <w:tc>
          <w:tcPr>
            <w:tcW w:w="1559" w:type="dxa"/>
            <w:vMerge/>
            <w:tcBorders>
              <w:left w:val="single" w:sz="2" w:space="0" w:color="000000"/>
              <w:bottom w:val="single" w:sz="4" w:space="0" w:color="auto"/>
            </w:tcBorders>
            <w:shd w:val="clear" w:color="auto" w:fill="auto"/>
          </w:tcPr>
          <w:p w:rsidR="008273AD" w:rsidRDefault="008273AD" w:rsidP="008273AD">
            <w:pPr>
              <w:suppressLineNumbers/>
              <w:suppressAutoHyphens/>
              <w:snapToGrid w:val="0"/>
              <w:jc w:val="center"/>
              <w:rPr>
                <w:rFonts w:ascii="Calibri" w:eastAsia="Times New Roman" w:hAnsi="Calibri" w:cs="Calibri"/>
                <w:lang w:eastAsia="zh-CN"/>
              </w:rPr>
            </w:pPr>
          </w:p>
        </w:tc>
        <w:tc>
          <w:tcPr>
            <w:tcW w:w="1984" w:type="dxa"/>
            <w:vMerge/>
            <w:tcBorders>
              <w:left w:val="single" w:sz="2" w:space="0" w:color="000000"/>
              <w:bottom w:val="single" w:sz="4" w:space="0" w:color="auto"/>
            </w:tcBorders>
            <w:shd w:val="clear" w:color="auto" w:fill="auto"/>
          </w:tcPr>
          <w:p w:rsidR="008273AD" w:rsidRPr="00165D81" w:rsidRDefault="008273AD" w:rsidP="008273AD">
            <w:pPr>
              <w:rPr>
                <w:rFonts w:ascii="Californian FB" w:hAnsi="Californian FB"/>
                <w:sz w:val="24"/>
                <w:szCs w:val="24"/>
              </w:rPr>
            </w:pPr>
          </w:p>
        </w:tc>
        <w:tc>
          <w:tcPr>
            <w:tcW w:w="1701" w:type="dxa"/>
            <w:vMerge/>
            <w:tcBorders>
              <w:left w:val="single" w:sz="2" w:space="0" w:color="000000"/>
              <w:bottom w:val="single" w:sz="4" w:space="0" w:color="auto"/>
              <w:right w:val="single" w:sz="2" w:space="0" w:color="000000"/>
            </w:tcBorders>
            <w:shd w:val="clear" w:color="auto" w:fill="auto"/>
          </w:tcPr>
          <w:p w:rsidR="008273AD" w:rsidRPr="00621DAE" w:rsidRDefault="008273AD" w:rsidP="008273AD">
            <w:pPr>
              <w:suppressLineNumbers/>
              <w:suppressAutoHyphens/>
              <w:snapToGrid w:val="0"/>
              <w:jc w:val="center"/>
              <w:rPr>
                <w:rFonts w:ascii="Calibri" w:eastAsia="Times New Roman" w:hAnsi="Calibri" w:cs="Calibri"/>
                <w:lang w:eastAsia="zh-CN"/>
              </w:rPr>
            </w:pPr>
          </w:p>
        </w:tc>
      </w:tr>
    </w:tbl>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r>
        <w:rPr>
          <w:rFonts w:ascii="Times New Roman" w:eastAsia="Times New Roman" w:hAnsi="Times New Roman" w:cs="Times New Roman"/>
          <w:b/>
          <w:sz w:val="26"/>
          <w:szCs w:val="26"/>
          <w:lang w:eastAsia="zh-CN"/>
        </w:rPr>
        <w:t>Лист</w:t>
      </w:r>
      <w:r w:rsidR="00F4407B">
        <w:rPr>
          <w:rFonts w:ascii="Times New Roman" w:eastAsia="Times New Roman" w:hAnsi="Times New Roman" w:cs="Times New Roman"/>
          <w:b/>
          <w:sz w:val="26"/>
          <w:szCs w:val="26"/>
          <w:lang w:eastAsia="zh-CN"/>
        </w:rPr>
        <w:t>№2</w:t>
      </w:r>
    </w:p>
    <w:p w:rsidR="00C82BD1" w:rsidRPr="00636E62" w:rsidRDefault="00851191" w:rsidP="0085119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r>
        <w:rPr>
          <w:rFonts w:ascii="Times New Roman" w:eastAsia="Times New Roman" w:hAnsi="Times New Roman" w:cs="Times New Roman"/>
          <w:b/>
          <w:sz w:val="26"/>
          <w:szCs w:val="26"/>
          <w:lang w:eastAsia="zh-CN"/>
        </w:rPr>
        <w:t>к</w:t>
      </w:r>
      <w:r w:rsidR="00C82BD1" w:rsidRPr="00636E62">
        <w:rPr>
          <w:rFonts w:ascii="Times New Roman" w:eastAsia="Times New Roman" w:hAnsi="Times New Roman" w:cs="Times New Roman"/>
          <w:b/>
          <w:sz w:val="26"/>
          <w:szCs w:val="26"/>
          <w:lang w:eastAsia="zh-CN"/>
        </w:rPr>
        <w:t>орректировки</w:t>
      </w:r>
      <w:r>
        <w:rPr>
          <w:rFonts w:ascii="Times New Roman" w:eastAsia="Times New Roman" w:hAnsi="Times New Roman" w:cs="Times New Roman"/>
          <w:b/>
          <w:sz w:val="26"/>
          <w:szCs w:val="26"/>
          <w:lang w:eastAsia="zh-CN"/>
        </w:rPr>
        <w:t xml:space="preserve"> </w:t>
      </w:r>
      <w:proofErr w:type="spellStart"/>
      <w:r>
        <w:rPr>
          <w:rFonts w:ascii="Times New Roman" w:eastAsia="Times New Roman" w:hAnsi="Times New Roman" w:cs="Times New Roman"/>
          <w:b/>
          <w:sz w:val="26"/>
          <w:szCs w:val="26"/>
          <w:lang w:eastAsia="zh-CN"/>
        </w:rPr>
        <w:t>р</w:t>
      </w:r>
      <w:r w:rsidR="00C82BD1" w:rsidRPr="00636E62">
        <w:rPr>
          <w:rFonts w:ascii="Times New Roman" w:eastAsia="Times New Roman" w:hAnsi="Times New Roman" w:cs="Times New Roman"/>
          <w:b/>
          <w:sz w:val="26"/>
          <w:szCs w:val="26"/>
          <w:lang w:eastAsia="zh-CN"/>
        </w:rPr>
        <w:t>абочейпрограммы</w:t>
      </w:r>
      <w:proofErr w:type="spellEnd"/>
    </w:p>
    <w:p w:rsidR="00C82BD1" w:rsidRDefault="00C82BD1" w:rsidP="00C82BD1">
      <w:pPr>
        <w:jc w:val="center"/>
        <w:rPr>
          <w:sz w:val="24"/>
          <w:szCs w:val="24"/>
        </w:rPr>
      </w:pPr>
    </w:p>
    <w:p w:rsidR="00C82BD1" w:rsidRPr="00636E62"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tbl>
      <w:tblPr>
        <w:tblW w:w="10632" w:type="dxa"/>
        <w:tblLayout w:type="fixed"/>
        <w:tblCellMar>
          <w:top w:w="55" w:type="dxa"/>
          <w:left w:w="55" w:type="dxa"/>
          <w:bottom w:w="55" w:type="dxa"/>
          <w:right w:w="55" w:type="dxa"/>
        </w:tblCellMar>
        <w:tblLook w:val="0000"/>
      </w:tblPr>
      <w:tblGrid>
        <w:gridCol w:w="709"/>
        <w:gridCol w:w="2836"/>
        <w:gridCol w:w="1843"/>
        <w:gridCol w:w="1559"/>
        <w:gridCol w:w="1984"/>
        <w:gridCol w:w="1701"/>
      </w:tblGrid>
      <w:tr w:rsidR="00C82BD1" w:rsidRPr="00636E62" w:rsidTr="00C82BD1">
        <w:tc>
          <w:tcPr>
            <w:tcW w:w="709" w:type="dxa"/>
            <w:tcBorders>
              <w:top w:val="single" w:sz="2" w:space="0" w:color="000000"/>
              <w:left w:val="single" w:sz="2" w:space="0" w:color="000000"/>
              <w:bottom w:val="single" w:sz="2" w:space="0" w:color="000000"/>
            </w:tcBorders>
            <w:shd w:val="clear" w:color="auto" w:fill="auto"/>
          </w:tcPr>
          <w:p w:rsidR="00C82BD1" w:rsidRPr="00D932FE" w:rsidRDefault="00C82BD1" w:rsidP="00C82BD1">
            <w:pPr>
              <w:suppressLineNumbers/>
              <w:suppressAutoHyphens/>
              <w:snapToGrid w:val="0"/>
              <w:jc w:val="center"/>
              <w:rPr>
                <w:rFonts w:ascii="Calibri" w:eastAsia="Times New Roman" w:hAnsi="Calibri" w:cs="Calibri"/>
                <w:lang w:eastAsia="zh-CN"/>
              </w:rPr>
            </w:pPr>
            <w:r w:rsidRPr="00D932FE">
              <w:rPr>
                <w:rFonts w:ascii="Times New Roman" w:eastAsia="Times New Roman" w:hAnsi="Times New Roman" w:cs="Times New Roman"/>
                <w:b/>
                <w:sz w:val="26"/>
                <w:szCs w:val="26"/>
                <w:lang w:eastAsia="zh-CN"/>
              </w:rPr>
              <w:t xml:space="preserve">№ </w:t>
            </w:r>
            <w:proofErr w:type="spellStart"/>
            <w:proofErr w:type="gramStart"/>
            <w:r w:rsidRPr="00D932FE">
              <w:rPr>
                <w:rFonts w:ascii="Times New Roman" w:eastAsia="Times New Roman" w:hAnsi="Times New Roman" w:cs="Times New Roman"/>
                <w:b/>
                <w:sz w:val="26"/>
                <w:szCs w:val="26"/>
                <w:lang w:eastAsia="zh-CN"/>
              </w:rPr>
              <w:t>п</w:t>
            </w:r>
            <w:proofErr w:type="spellEnd"/>
            <w:proofErr w:type="gramEnd"/>
            <w:r w:rsidRPr="00D932FE">
              <w:rPr>
                <w:rFonts w:ascii="Times New Roman" w:eastAsia="Times New Roman" w:hAnsi="Times New Roman" w:cs="Times New Roman"/>
                <w:b/>
                <w:sz w:val="26"/>
                <w:szCs w:val="26"/>
                <w:lang w:eastAsia="zh-CN"/>
              </w:rPr>
              <w:t>/</w:t>
            </w:r>
            <w:proofErr w:type="spellStart"/>
            <w:r w:rsidRPr="00D932FE">
              <w:rPr>
                <w:rFonts w:ascii="Times New Roman" w:eastAsia="Times New Roman" w:hAnsi="Times New Roman" w:cs="Times New Roman"/>
                <w:b/>
                <w:sz w:val="26"/>
                <w:szCs w:val="26"/>
                <w:lang w:eastAsia="zh-CN"/>
              </w:rPr>
              <w:t>п</w:t>
            </w:r>
            <w:proofErr w:type="spellEnd"/>
          </w:p>
        </w:tc>
        <w:tc>
          <w:tcPr>
            <w:tcW w:w="2836"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r w:rsidRPr="004832EC">
              <w:rPr>
                <w:rFonts w:ascii="Times New Roman" w:eastAsia="Times New Roman" w:hAnsi="Times New Roman" w:cs="Times New Roman"/>
                <w:b/>
                <w:sz w:val="24"/>
                <w:szCs w:val="24"/>
                <w:lang w:eastAsia="zh-CN"/>
              </w:rPr>
              <w:t xml:space="preserve"> Название раздела темы</w:t>
            </w:r>
          </w:p>
        </w:tc>
        <w:tc>
          <w:tcPr>
            <w:tcW w:w="1843"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r w:rsidRPr="004832EC">
              <w:rPr>
                <w:rFonts w:ascii="Times New Roman" w:eastAsia="Times New Roman" w:hAnsi="Times New Roman" w:cs="Times New Roman"/>
                <w:b/>
                <w:sz w:val="24"/>
                <w:szCs w:val="24"/>
                <w:lang w:eastAsia="zh-CN"/>
              </w:rPr>
              <w:t>Дата проведения по плану</w:t>
            </w:r>
          </w:p>
        </w:tc>
        <w:tc>
          <w:tcPr>
            <w:tcW w:w="1559"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Times New Roman" w:eastAsia="Times New Roman" w:hAnsi="Times New Roman" w:cs="Times New Roman"/>
                <w:b/>
                <w:sz w:val="24"/>
                <w:szCs w:val="24"/>
                <w:lang w:eastAsia="zh-CN"/>
              </w:rPr>
            </w:pPr>
            <w:r w:rsidRPr="004832EC">
              <w:rPr>
                <w:rFonts w:ascii="Times New Roman" w:eastAsia="Times New Roman" w:hAnsi="Times New Roman" w:cs="Times New Roman"/>
                <w:b/>
                <w:sz w:val="24"/>
                <w:szCs w:val="24"/>
                <w:lang w:eastAsia="zh-CN"/>
              </w:rPr>
              <w:t xml:space="preserve">Дата  </w:t>
            </w:r>
            <w:r>
              <w:rPr>
                <w:rFonts w:ascii="Times New Roman" w:eastAsia="Times New Roman" w:hAnsi="Times New Roman" w:cs="Times New Roman"/>
                <w:b/>
                <w:sz w:val="24"/>
                <w:szCs w:val="24"/>
                <w:lang w:eastAsia="zh-CN"/>
              </w:rPr>
              <w:t>проведения п</w:t>
            </w:r>
            <w:r w:rsidRPr="004832EC">
              <w:rPr>
                <w:rFonts w:ascii="Times New Roman" w:eastAsia="Times New Roman" w:hAnsi="Times New Roman" w:cs="Times New Roman"/>
                <w:b/>
                <w:sz w:val="24"/>
                <w:szCs w:val="24"/>
                <w:lang w:eastAsia="zh-CN"/>
              </w:rPr>
              <w:t>о факту</w:t>
            </w:r>
          </w:p>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p>
        </w:tc>
        <w:tc>
          <w:tcPr>
            <w:tcW w:w="1984"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Times New Roman" w:eastAsia="Times New Roman" w:hAnsi="Times New Roman" w:cs="Times New Roman"/>
                <w:b/>
                <w:sz w:val="24"/>
                <w:szCs w:val="24"/>
                <w:lang w:eastAsia="zh-CN"/>
              </w:rPr>
            </w:pPr>
            <w:r w:rsidRPr="004832EC">
              <w:rPr>
                <w:rFonts w:ascii="Times New Roman" w:eastAsia="Times New Roman" w:hAnsi="Times New Roman" w:cs="Times New Roman"/>
                <w:b/>
                <w:sz w:val="24"/>
                <w:szCs w:val="24"/>
                <w:lang w:eastAsia="zh-CN"/>
              </w:rPr>
              <w:t>Причина корректировки</w:t>
            </w:r>
          </w:p>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rsidR="00C82BD1" w:rsidRPr="00621DAE" w:rsidRDefault="00C82BD1" w:rsidP="00C82BD1">
            <w:pPr>
              <w:suppressLineNumbers/>
              <w:suppressAutoHyphens/>
              <w:snapToGrid w:val="0"/>
              <w:jc w:val="center"/>
              <w:rPr>
                <w:rFonts w:ascii="Calibri" w:eastAsia="Times New Roman" w:hAnsi="Calibri" w:cs="Calibri"/>
                <w:lang w:eastAsia="zh-CN"/>
              </w:rPr>
            </w:pPr>
            <w:r w:rsidRPr="00621DAE">
              <w:rPr>
                <w:rFonts w:ascii="Times New Roman" w:eastAsia="Times New Roman" w:hAnsi="Times New Roman" w:cs="Times New Roman"/>
                <w:b/>
                <w:lang w:eastAsia="zh-CN"/>
              </w:rPr>
              <w:t>Реквизиты документа, которым закреплено изменение</w:t>
            </w:r>
          </w:p>
        </w:tc>
      </w:tr>
      <w:tr w:rsidR="0092613D" w:rsidRPr="00621DAE" w:rsidTr="00C82BD1">
        <w:trPr>
          <w:trHeight w:val="465"/>
        </w:trPr>
        <w:tc>
          <w:tcPr>
            <w:tcW w:w="709" w:type="dxa"/>
            <w:tcBorders>
              <w:left w:val="single" w:sz="2" w:space="0" w:color="000000"/>
              <w:bottom w:val="single" w:sz="4" w:space="0" w:color="auto"/>
            </w:tcBorders>
            <w:shd w:val="clear" w:color="auto" w:fill="auto"/>
          </w:tcPr>
          <w:p w:rsidR="0092613D" w:rsidRPr="00621DAE" w:rsidRDefault="0092613D" w:rsidP="0092613D">
            <w:pPr>
              <w:suppressLineNumbers/>
              <w:suppressAutoHyphens/>
              <w:snapToGrid w:val="0"/>
              <w:jc w:val="center"/>
              <w:rPr>
                <w:rFonts w:ascii="Times New Roman" w:eastAsia="Times New Roman" w:hAnsi="Times New Roman" w:cs="Times New Roman"/>
                <w:sz w:val="24"/>
                <w:szCs w:val="24"/>
                <w:lang w:eastAsia="zh-CN"/>
              </w:rPr>
            </w:pPr>
            <w:r w:rsidRPr="00621DAE">
              <w:rPr>
                <w:rFonts w:ascii="Times New Roman" w:eastAsia="Times New Roman" w:hAnsi="Times New Roman" w:cs="Times New Roman"/>
                <w:sz w:val="24"/>
                <w:szCs w:val="24"/>
                <w:lang w:eastAsia="zh-CN"/>
              </w:rPr>
              <w:t>1</w:t>
            </w:r>
          </w:p>
        </w:tc>
        <w:tc>
          <w:tcPr>
            <w:tcW w:w="2836" w:type="dxa"/>
            <w:vMerge w:val="restart"/>
            <w:tcBorders>
              <w:left w:val="single" w:sz="2" w:space="0" w:color="000000"/>
            </w:tcBorders>
            <w:shd w:val="clear" w:color="auto" w:fill="auto"/>
          </w:tcPr>
          <w:p w:rsidR="0092613D" w:rsidRPr="00DB4B8B" w:rsidRDefault="0092613D" w:rsidP="0092613D">
            <w:pPr>
              <w:rPr>
                <w:rFonts w:ascii="Times New Roman" w:hAnsi="Times New Roman" w:cs="Times New Roman"/>
                <w:sz w:val="24"/>
                <w:szCs w:val="24"/>
              </w:rPr>
            </w:pPr>
            <w:r>
              <w:rPr>
                <w:rFonts w:ascii="Times New Roman" w:eastAsia="MS Mincho" w:hAnsi="Times New Roman" w:cs="Times New Roman"/>
                <w:sz w:val="24"/>
                <w:szCs w:val="24"/>
              </w:rPr>
              <w:t>Как писали</w:t>
            </w:r>
            <w:r w:rsidRPr="00DB4B8B">
              <w:rPr>
                <w:rFonts w:ascii="Times New Roman" w:eastAsia="MS Mincho" w:hAnsi="Times New Roman" w:cs="Times New Roman"/>
                <w:sz w:val="24"/>
                <w:szCs w:val="24"/>
              </w:rPr>
              <w:t xml:space="preserve"> в старину</w:t>
            </w:r>
          </w:p>
          <w:p w:rsidR="0092613D" w:rsidRDefault="0092613D" w:rsidP="0092613D">
            <w:pPr>
              <w:rPr>
                <w:rFonts w:ascii="Times New Roman" w:eastAsia="MS Mincho" w:hAnsi="Times New Roman" w:cs="Times New Roman"/>
                <w:sz w:val="24"/>
                <w:szCs w:val="24"/>
              </w:rPr>
            </w:pPr>
          </w:p>
          <w:p w:rsidR="0092613D" w:rsidRPr="00DB4B8B" w:rsidRDefault="0092613D" w:rsidP="0092613D">
            <w:pPr>
              <w:rPr>
                <w:rFonts w:ascii="Times New Roman" w:hAnsi="Times New Roman" w:cs="Times New Roman"/>
                <w:sz w:val="24"/>
                <w:szCs w:val="24"/>
              </w:rPr>
            </w:pPr>
            <w:r w:rsidRPr="001814B6">
              <w:rPr>
                <w:rFonts w:ascii="Times New Roman" w:eastAsia="MS Mincho" w:hAnsi="Times New Roman" w:cs="Times New Roman"/>
                <w:sz w:val="24"/>
                <w:szCs w:val="24"/>
              </w:rPr>
              <w:t>Как писали в старину</w:t>
            </w:r>
          </w:p>
        </w:tc>
        <w:tc>
          <w:tcPr>
            <w:tcW w:w="1843" w:type="dxa"/>
            <w:vMerge w:val="restart"/>
            <w:tcBorders>
              <w:left w:val="single" w:sz="2" w:space="0" w:color="000000"/>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06.11</w:t>
            </w:r>
          </w:p>
          <w:p w:rsidR="0092613D" w:rsidRDefault="0092613D" w:rsidP="0092613D">
            <w:pPr>
              <w:suppressLineNumbers/>
              <w:suppressAutoHyphens/>
              <w:snapToGrid w:val="0"/>
              <w:jc w:val="center"/>
              <w:rPr>
                <w:rFonts w:ascii="Calibri" w:eastAsia="Times New Roman" w:hAnsi="Calibri" w:cs="Calibri"/>
                <w:lang w:eastAsia="zh-CN"/>
              </w:rPr>
            </w:pPr>
          </w:p>
          <w:p w:rsidR="0092613D" w:rsidRPr="00621DAE" w:rsidRDefault="0092613D" w:rsidP="0092613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13.11</w:t>
            </w:r>
          </w:p>
        </w:tc>
        <w:tc>
          <w:tcPr>
            <w:tcW w:w="1559" w:type="dxa"/>
            <w:vMerge w:val="restart"/>
            <w:tcBorders>
              <w:left w:val="single" w:sz="2" w:space="0" w:color="000000"/>
            </w:tcBorders>
            <w:shd w:val="clear" w:color="auto" w:fill="auto"/>
          </w:tcPr>
          <w:p w:rsidR="0092613D" w:rsidRDefault="0092613D" w:rsidP="0092613D">
            <w:pPr>
              <w:suppressLineNumbers/>
              <w:suppressAutoHyphens/>
              <w:snapToGrid w:val="0"/>
              <w:jc w:val="center"/>
              <w:rPr>
                <w:rFonts w:ascii="Calibri" w:eastAsia="Times New Roman" w:hAnsi="Calibri" w:cs="Calibri"/>
                <w:lang w:eastAsia="zh-CN"/>
              </w:rPr>
            </w:pPr>
          </w:p>
          <w:p w:rsidR="0092613D" w:rsidRPr="00621DAE" w:rsidRDefault="0092613D" w:rsidP="0092613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20.11</w:t>
            </w:r>
          </w:p>
        </w:tc>
        <w:tc>
          <w:tcPr>
            <w:tcW w:w="1984" w:type="dxa"/>
            <w:vMerge w:val="restart"/>
            <w:tcBorders>
              <w:left w:val="single" w:sz="2" w:space="0" w:color="000000"/>
            </w:tcBorders>
            <w:shd w:val="clear" w:color="auto" w:fill="auto"/>
          </w:tcPr>
          <w:p w:rsidR="0092613D" w:rsidRPr="00165D81" w:rsidRDefault="0092613D" w:rsidP="0092613D">
            <w:pPr>
              <w:rPr>
                <w:rFonts w:ascii="Californian FB" w:hAnsi="Californian FB"/>
                <w:sz w:val="24"/>
                <w:szCs w:val="24"/>
              </w:rPr>
            </w:pPr>
          </w:p>
          <w:p w:rsidR="0092613D" w:rsidRPr="0012252D" w:rsidRDefault="0092613D" w:rsidP="0092613D">
            <w:pPr>
              <w:suppressLineNumbers/>
              <w:suppressAutoHyphens/>
              <w:snapToGrid w:val="0"/>
              <w:rPr>
                <w:rFonts w:ascii="Times New Roman" w:eastAsia="Times New Roman" w:hAnsi="Times New Roman" w:cs="Times New Roman"/>
                <w:lang w:eastAsia="zh-CN"/>
              </w:rPr>
            </w:pPr>
            <w:r w:rsidRPr="0012252D">
              <w:rPr>
                <w:rFonts w:ascii="Times New Roman" w:eastAsia="Times New Roman" w:hAnsi="Times New Roman" w:cs="Times New Roman"/>
                <w:lang w:eastAsia="zh-CN"/>
              </w:rPr>
              <w:t>Изменение срока каникул</w:t>
            </w:r>
          </w:p>
        </w:tc>
        <w:tc>
          <w:tcPr>
            <w:tcW w:w="1701" w:type="dxa"/>
            <w:vMerge w:val="restart"/>
            <w:tcBorders>
              <w:left w:val="single" w:sz="2" w:space="0" w:color="000000"/>
              <w:right w:val="single" w:sz="2" w:space="0" w:color="000000"/>
            </w:tcBorders>
            <w:shd w:val="clear" w:color="auto" w:fill="auto"/>
          </w:tcPr>
          <w:p w:rsidR="0092613D" w:rsidRPr="00183B23" w:rsidRDefault="0092613D" w:rsidP="0092613D">
            <w:pPr>
              <w:suppressLineNumbers/>
              <w:suppressAutoHyphens/>
              <w:snapToGrid w:val="0"/>
              <w:jc w:val="center"/>
              <w:rPr>
                <w:rFonts w:ascii="Calibri" w:eastAsia="Times New Roman" w:hAnsi="Calibri" w:cs="Calibri"/>
                <w:sz w:val="24"/>
                <w:szCs w:val="24"/>
                <w:lang w:eastAsia="zh-CN"/>
              </w:rPr>
            </w:pPr>
            <w:r w:rsidRPr="007E0464">
              <w:rPr>
                <w:rFonts w:ascii="Times New Roman" w:eastAsia="Times New Roman" w:hAnsi="Times New Roman" w:cs="Times New Roman"/>
                <w:sz w:val="24"/>
                <w:szCs w:val="24"/>
                <w:lang w:eastAsia="zh-CN"/>
              </w:rPr>
              <w:t>Приказ № 92-06 от.06.11.2020</w:t>
            </w:r>
          </w:p>
        </w:tc>
      </w:tr>
      <w:tr w:rsidR="0092613D" w:rsidRPr="00621DAE" w:rsidTr="00C82BD1">
        <w:trPr>
          <w:trHeight w:val="990"/>
        </w:trPr>
        <w:tc>
          <w:tcPr>
            <w:tcW w:w="709" w:type="dxa"/>
            <w:tcBorders>
              <w:top w:val="single" w:sz="4" w:space="0" w:color="auto"/>
              <w:left w:val="single" w:sz="2" w:space="0" w:color="000000"/>
            </w:tcBorders>
            <w:shd w:val="clear" w:color="auto" w:fill="auto"/>
          </w:tcPr>
          <w:p w:rsidR="0092613D" w:rsidRPr="00621DAE" w:rsidRDefault="0092613D" w:rsidP="0092613D">
            <w:pPr>
              <w:suppressLineNumbers/>
              <w:suppressAutoHyphens/>
              <w:snapToGrid w:val="0"/>
              <w:jc w:val="center"/>
              <w:rPr>
                <w:rFonts w:ascii="Times New Roman" w:eastAsia="Times New Roman" w:hAnsi="Times New Roman" w:cs="Times New Roman"/>
                <w:sz w:val="24"/>
                <w:szCs w:val="24"/>
                <w:lang w:eastAsia="zh-CN"/>
              </w:rPr>
            </w:pPr>
            <w:r w:rsidRPr="00621DAE">
              <w:rPr>
                <w:rFonts w:ascii="Times New Roman" w:eastAsia="Times New Roman" w:hAnsi="Times New Roman" w:cs="Times New Roman"/>
                <w:sz w:val="24"/>
                <w:szCs w:val="24"/>
                <w:lang w:eastAsia="zh-CN"/>
              </w:rPr>
              <w:t>2</w:t>
            </w:r>
          </w:p>
        </w:tc>
        <w:tc>
          <w:tcPr>
            <w:tcW w:w="2836" w:type="dxa"/>
            <w:vMerge/>
            <w:tcBorders>
              <w:left w:val="single" w:sz="2" w:space="0" w:color="000000"/>
            </w:tcBorders>
            <w:shd w:val="clear" w:color="auto" w:fill="auto"/>
          </w:tcPr>
          <w:p w:rsidR="0092613D" w:rsidRDefault="0092613D" w:rsidP="0092613D">
            <w:pPr>
              <w:rPr>
                <w:rFonts w:ascii="Times New Roman" w:eastAsia="MS Mincho" w:hAnsi="Times New Roman" w:cs="Times New Roman"/>
                <w:sz w:val="24"/>
                <w:szCs w:val="24"/>
              </w:rPr>
            </w:pPr>
          </w:p>
        </w:tc>
        <w:tc>
          <w:tcPr>
            <w:tcW w:w="1843" w:type="dxa"/>
            <w:vMerge/>
            <w:tcBorders>
              <w:left w:val="single" w:sz="2" w:space="0" w:color="000000"/>
            </w:tcBorders>
            <w:shd w:val="clear" w:color="auto" w:fill="auto"/>
          </w:tcPr>
          <w:p w:rsidR="0092613D" w:rsidRDefault="0092613D" w:rsidP="0092613D">
            <w:pPr>
              <w:suppressLineNumbers/>
              <w:suppressAutoHyphens/>
              <w:snapToGrid w:val="0"/>
              <w:jc w:val="center"/>
              <w:rPr>
                <w:rFonts w:ascii="Calibri" w:eastAsia="Times New Roman" w:hAnsi="Calibri" w:cs="Calibri"/>
                <w:lang w:eastAsia="zh-CN"/>
              </w:rPr>
            </w:pPr>
          </w:p>
        </w:tc>
        <w:tc>
          <w:tcPr>
            <w:tcW w:w="1559" w:type="dxa"/>
            <w:vMerge/>
            <w:tcBorders>
              <w:left w:val="single" w:sz="2" w:space="0" w:color="000000"/>
            </w:tcBorders>
            <w:shd w:val="clear" w:color="auto" w:fill="auto"/>
          </w:tcPr>
          <w:p w:rsidR="0092613D" w:rsidRDefault="0092613D" w:rsidP="0092613D">
            <w:pPr>
              <w:suppressLineNumbers/>
              <w:suppressAutoHyphens/>
              <w:snapToGrid w:val="0"/>
              <w:jc w:val="center"/>
              <w:rPr>
                <w:rFonts w:ascii="Calibri" w:eastAsia="Times New Roman" w:hAnsi="Calibri" w:cs="Calibri"/>
                <w:lang w:eastAsia="zh-CN"/>
              </w:rPr>
            </w:pPr>
          </w:p>
        </w:tc>
        <w:tc>
          <w:tcPr>
            <w:tcW w:w="1984" w:type="dxa"/>
            <w:vMerge/>
            <w:tcBorders>
              <w:left w:val="single" w:sz="2" w:space="0" w:color="000000"/>
            </w:tcBorders>
            <w:shd w:val="clear" w:color="auto" w:fill="auto"/>
          </w:tcPr>
          <w:p w:rsidR="0092613D" w:rsidRPr="00165D81" w:rsidRDefault="0092613D" w:rsidP="0092613D">
            <w:pPr>
              <w:rPr>
                <w:rFonts w:ascii="Californian FB" w:hAnsi="Californian FB"/>
                <w:sz w:val="24"/>
                <w:szCs w:val="24"/>
              </w:rPr>
            </w:pPr>
          </w:p>
        </w:tc>
        <w:tc>
          <w:tcPr>
            <w:tcW w:w="1701" w:type="dxa"/>
            <w:vMerge/>
            <w:tcBorders>
              <w:left w:val="single" w:sz="2" w:space="0" w:color="000000"/>
              <w:right w:val="single" w:sz="2" w:space="0" w:color="000000"/>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p>
        </w:tc>
      </w:tr>
      <w:tr w:rsidR="0092613D" w:rsidRPr="00621DAE" w:rsidTr="00C82BD1">
        <w:tc>
          <w:tcPr>
            <w:tcW w:w="709" w:type="dxa"/>
            <w:tcBorders>
              <w:top w:val="single" w:sz="4" w:space="0" w:color="auto"/>
              <w:left w:val="single" w:sz="2" w:space="0" w:color="000000"/>
              <w:bottom w:val="single" w:sz="4" w:space="0" w:color="auto"/>
            </w:tcBorders>
            <w:shd w:val="clear" w:color="auto" w:fill="auto"/>
          </w:tcPr>
          <w:p w:rsidR="0092613D" w:rsidRPr="00621DAE" w:rsidRDefault="0092613D" w:rsidP="0092613D">
            <w:pPr>
              <w:suppressLineNumbers/>
              <w:suppressAutoHyphens/>
              <w:snapToGrid w:val="0"/>
              <w:jc w:val="center"/>
              <w:rPr>
                <w:rFonts w:ascii="Times New Roman" w:eastAsia="Times New Roman" w:hAnsi="Times New Roman" w:cs="Times New Roman"/>
                <w:sz w:val="24"/>
                <w:szCs w:val="24"/>
                <w:lang w:eastAsia="zh-CN"/>
              </w:rPr>
            </w:pPr>
            <w:r w:rsidRPr="00621DAE">
              <w:rPr>
                <w:rFonts w:ascii="Times New Roman" w:eastAsia="Times New Roman" w:hAnsi="Times New Roman" w:cs="Times New Roman"/>
                <w:sz w:val="24"/>
                <w:szCs w:val="24"/>
                <w:lang w:eastAsia="zh-CN"/>
              </w:rPr>
              <w:t>3</w:t>
            </w:r>
          </w:p>
        </w:tc>
        <w:tc>
          <w:tcPr>
            <w:tcW w:w="2836" w:type="dxa"/>
            <w:vMerge w:val="restart"/>
            <w:tcBorders>
              <w:top w:val="single" w:sz="4" w:space="0" w:color="auto"/>
              <w:left w:val="single" w:sz="2" w:space="0" w:color="000000"/>
            </w:tcBorders>
            <w:shd w:val="clear" w:color="auto" w:fill="auto"/>
          </w:tcPr>
          <w:p w:rsidR="0092613D" w:rsidRPr="00DB4B8B" w:rsidRDefault="0092613D" w:rsidP="0092613D">
            <w:pPr>
              <w:rPr>
                <w:rFonts w:ascii="Times New Roman" w:hAnsi="Times New Roman" w:cs="Times New Roman"/>
                <w:sz w:val="24"/>
                <w:szCs w:val="24"/>
              </w:rPr>
            </w:pPr>
            <w:r>
              <w:rPr>
                <w:rFonts w:ascii="Times New Roman" w:eastAsia="MS Mincho" w:hAnsi="Times New Roman" w:cs="Times New Roman"/>
                <w:sz w:val="24"/>
                <w:szCs w:val="24"/>
              </w:rPr>
              <w:t>Как писали</w:t>
            </w:r>
            <w:r w:rsidRPr="00DB4B8B">
              <w:rPr>
                <w:rFonts w:ascii="Times New Roman" w:eastAsia="MS Mincho" w:hAnsi="Times New Roman" w:cs="Times New Roman"/>
                <w:sz w:val="24"/>
                <w:szCs w:val="24"/>
              </w:rPr>
              <w:t xml:space="preserve"> в старину</w:t>
            </w:r>
          </w:p>
          <w:p w:rsidR="0092613D" w:rsidRDefault="0092613D" w:rsidP="0092613D">
            <w:pPr>
              <w:rPr>
                <w:rFonts w:ascii="Times New Roman" w:eastAsia="MS Mincho" w:hAnsi="Times New Roman" w:cs="Times New Roman"/>
                <w:sz w:val="24"/>
                <w:szCs w:val="24"/>
              </w:rPr>
            </w:pPr>
          </w:p>
          <w:p w:rsidR="0092613D" w:rsidRPr="00DB4B8B" w:rsidRDefault="0092613D" w:rsidP="0092613D">
            <w:pPr>
              <w:rPr>
                <w:rFonts w:ascii="Times New Roman" w:hAnsi="Times New Roman" w:cs="Times New Roman"/>
                <w:sz w:val="24"/>
                <w:szCs w:val="24"/>
              </w:rPr>
            </w:pPr>
            <w:r w:rsidRPr="001814B6">
              <w:rPr>
                <w:rFonts w:ascii="Times New Roman" w:eastAsia="MS Mincho" w:hAnsi="Times New Roman" w:cs="Times New Roman"/>
                <w:sz w:val="24"/>
                <w:szCs w:val="24"/>
              </w:rPr>
              <w:t>Как писали в старину</w:t>
            </w:r>
          </w:p>
        </w:tc>
        <w:tc>
          <w:tcPr>
            <w:tcW w:w="1843" w:type="dxa"/>
            <w:vMerge w:val="restart"/>
            <w:tcBorders>
              <w:top w:val="single" w:sz="4" w:space="0" w:color="auto"/>
              <w:left w:val="single" w:sz="2" w:space="0" w:color="000000"/>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20.11</w:t>
            </w:r>
          </w:p>
          <w:p w:rsidR="0092613D" w:rsidRDefault="0092613D" w:rsidP="0092613D">
            <w:pPr>
              <w:suppressLineNumbers/>
              <w:suppressAutoHyphens/>
              <w:snapToGrid w:val="0"/>
              <w:jc w:val="center"/>
              <w:rPr>
                <w:rFonts w:ascii="Calibri" w:eastAsia="Times New Roman" w:hAnsi="Calibri" w:cs="Calibri"/>
                <w:lang w:eastAsia="zh-CN"/>
              </w:rPr>
            </w:pPr>
          </w:p>
          <w:p w:rsidR="0092613D" w:rsidRPr="00621DAE" w:rsidRDefault="0092613D" w:rsidP="0092613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27.11</w:t>
            </w:r>
          </w:p>
        </w:tc>
        <w:tc>
          <w:tcPr>
            <w:tcW w:w="1559" w:type="dxa"/>
            <w:vMerge w:val="restart"/>
            <w:tcBorders>
              <w:top w:val="single" w:sz="4" w:space="0" w:color="auto"/>
              <w:left w:val="single" w:sz="2" w:space="0" w:color="000000"/>
            </w:tcBorders>
            <w:shd w:val="clear" w:color="auto" w:fill="auto"/>
          </w:tcPr>
          <w:p w:rsidR="0092613D" w:rsidRDefault="0092613D" w:rsidP="0092613D">
            <w:pPr>
              <w:suppressLineNumbers/>
              <w:suppressAutoHyphens/>
              <w:snapToGrid w:val="0"/>
              <w:jc w:val="center"/>
              <w:rPr>
                <w:rFonts w:ascii="Calibri" w:eastAsia="Times New Roman" w:hAnsi="Calibri" w:cs="Calibri"/>
                <w:lang w:eastAsia="zh-CN"/>
              </w:rPr>
            </w:pPr>
          </w:p>
          <w:p w:rsidR="0092613D" w:rsidRPr="00621DAE" w:rsidRDefault="0092613D" w:rsidP="0092613D">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27.11</w:t>
            </w:r>
          </w:p>
        </w:tc>
        <w:tc>
          <w:tcPr>
            <w:tcW w:w="1984" w:type="dxa"/>
            <w:vMerge w:val="restart"/>
            <w:tcBorders>
              <w:top w:val="single" w:sz="4" w:space="0" w:color="auto"/>
              <w:left w:val="single" w:sz="2" w:space="0" w:color="000000"/>
            </w:tcBorders>
            <w:shd w:val="clear" w:color="auto" w:fill="auto"/>
          </w:tcPr>
          <w:p w:rsidR="0092613D" w:rsidRPr="00165D81" w:rsidRDefault="0092613D" w:rsidP="0092613D">
            <w:pPr>
              <w:rPr>
                <w:rFonts w:ascii="Californian FB" w:hAnsi="Californian FB"/>
                <w:sz w:val="24"/>
                <w:szCs w:val="24"/>
              </w:rPr>
            </w:pPr>
            <w:r w:rsidRPr="0012252D">
              <w:rPr>
                <w:rFonts w:ascii="Times New Roman" w:eastAsia="Times New Roman" w:hAnsi="Times New Roman" w:cs="Times New Roman"/>
                <w:lang w:eastAsia="zh-CN"/>
              </w:rPr>
              <w:t>Изменение срока каникул</w:t>
            </w:r>
          </w:p>
          <w:p w:rsidR="0092613D" w:rsidRPr="00621DAE" w:rsidRDefault="0092613D" w:rsidP="0092613D">
            <w:pPr>
              <w:suppressLineNumbers/>
              <w:suppressAutoHyphens/>
              <w:snapToGrid w:val="0"/>
              <w:jc w:val="center"/>
              <w:rPr>
                <w:rFonts w:ascii="Calibri" w:eastAsia="Times New Roman" w:hAnsi="Calibri" w:cs="Calibri"/>
                <w:lang w:eastAsia="zh-CN"/>
              </w:rPr>
            </w:pPr>
          </w:p>
        </w:tc>
        <w:tc>
          <w:tcPr>
            <w:tcW w:w="1701" w:type="dxa"/>
            <w:vMerge w:val="restart"/>
            <w:tcBorders>
              <w:top w:val="single" w:sz="4" w:space="0" w:color="auto"/>
              <w:left w:val="single" w:sz="2" w:space="0" w:color="000000"/>
              <w:right w:val="single" w:sz="2" w:space="0" w:color="000000"/>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r w:rsidRPr="007E0464">
              <w:rPr>
                <w:rFonts w:ascii="Times New Roman" w:eastAsia="Times New Roman" w:hAnsi="Times New Roman" w:cs="Times New Roman"/>
                <w:sz w:val="24"/>
                <w:szCs w:val="24"/>
                <w:lang w:eastAsia="zh-CN"/>
              </w:rPr>
              <w:t>Приказ № 92-06 от.06.11.2020</w:t>
            </w:r>
          </w:p>
        </w:tc>
      </w:tr>
      <w:tr w:rsidR="0092613D" w:rsidRPr="00621DAE" w:rsidTr="00C82BD1">
        <w:tc>
          <w:tcPr>
            <w:tcW w:w="709" w:type="dxa"/>
            <w:tcBorders>
              <w:top w:val="single" w:sz="4" w:space="0" w:color="auto"/>
              <w:left w:val="single" w:sz="2" w:space="0" w:color="000000"/>
              <w:bottom w:val="single" w:sz="4" w:space="0" w:color="auto"/>
            </w:tcBorders>
            <w:shd w:val="clear" w:color="auto" w:fill="auto"/>
          </w:tcPr>
          <w:p w:rsidR="0092613D" w:rsidRPr="00621DAE" w:rsidRDefault="0092613D" w:rsidP="0092613D">
            <w:pPr>
              <w:suppressLineNumbers/>
              <w:suppressAutoHyphens/>
              <w:snapToGrid w:val="0"/>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p>
        </w:tc>
        <w:tc>
          <w:tcPr>
            <w:tcW w:w="2836" w:type="dxa"/>
            <w:vMerge/>
            <w:tcBorders>
              <w:left w:val="single" w:sz="2" w:space="0" w:color="000000"/>
              <w:bottom w:val="single" w:sz="4" w:space="0" w:color="auto"/>
            </w:tcBorders>
            <w:shd w:val="clear" w:color="auto" w:fill="auto"/>
          </w:tcPr>
          <w:p w:rsidR="0092613D" w:rsidRPr="001814B6" w:rsidRDefault="0092613D" w:rsidP="0092613D">
            <w:pPr>
              <w:rPr>
                <w:rFonts w:ascii="Times New Roman" w:hAnsi="Times New Roman" w:cs="Times New Roman"/>
                <w:sz w:val="24"/>
                <w:szCs w:val="24"/>
              </w:rPr>
            </w:pPr>
          </w:p>
        </w:tc>
        <w:tc>
          <w:tcPr>
            <w:tcW w:w="1843" w:type="dxa"/>
            <w:vMerge/>
            <w:tcBorders>
              <w:left w:val="single" w:sz="2" w:space="0" w:color="000000"/>
              <w:bottom w:val="single" w:sz="4" w:space="0" w:color="auto"/>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p>
        </w:tc>
        <w:tc>
          <w:tcPr>
            <w:tcW w:w="1559" w:type="dxa"/>
            <w:vMerge/>
            <w:tcBorders>
              <w:left w:val="single" w:sz="2" w:space="0" w:color="000000"/>
              <w:bottom w:val="single" w:sz="4" w:space="0" w:color="auto"/>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p>
        </w:tc>
        <w:tc>
          <w:tcPr>
            <w:tcW w:w="1984" w:type="dxa"/>
            <w:vMerge/>
            <w:tcBorders>
              <w:left w:val="single" w:sz="2" w:space="0" w:color="000000"/>
              <w:bottom w:val="single" w:sz="4" w:space="0" w:color="auto"/>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p>
        </w:tc>
        <w:tc>
          <w:tcPr>
            <w:tcW w:w="1701" w:type="dxa"/>
            <w:vMerge/>
            <w:tcBorders>
              <w:left w:val="single" w:sz="2" w:space="0" w:color="000000"/>
              <w:bottom w:val="single" w:sz="4" w:space="0" w:color="auto"/>
              <w:right w:val="single" w:sz="2" w:space="0" w:color="000000"/>
            </w:tcBorders>
            <w:shd w:val="clear" w:color="auto" w:fill="auto"/>
          </w:tcPr>
          <w:p w:rsidR="0092613D" w:rsidRPr="00621DAE" w:rsidRDefault="0092613D" w:rsidP="0092613D">
            <w:pPr>
              <w:suppressLineNumbers/>
              <w:suppressAutoHyphens/>
              <w:snapToGrid w:val="0"/>
              <w:jc w:val="center"/>
              <w:rPr>
                <w:rFonts w:ascii="Calibri" w:eastAsia="Times New Roman" w:hAnsi="Calibri" w:cs="Calibri"/>
                <w:lang w:eastAsia="zh-CN"/>
              </w:rPr>
            </w:pPr>
          </w:p>
        </w:tc>
      </w:tr>
    </w:tbl>
    <w:p w:rsidR="00C82BD1" w:rsidRDefault="00C82BD1" w:rsidP="00C82BD1">
      <w:pPr>
        <w:jc w:val="center"/>
        <w:rPr>
          <w:sz w:val="24"/>
          <w:szCs w:val="24"/>
        </w:rPr>
      </w:pPr>
    </w:p>
    <w:p w:rsidR="00C82BD1" w:rsidRDefault="00C82BD1" w:rsidP="00C82BD1">
      <w:pPr>
        <w:jc w:val="center"/>
        <w:rPr>
          <w:sz w:val="24"/>
          <w:szCs w:val="24"/>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C82BD1" w:rsidRDefault="00C82BD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B775E8" w:rsidRDefault="00B775E8" w:rsidP="00C82BD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p>
    <w:p w:rsidR="00851191" w:rsidRDefault="00851191" w:rsidP="0085119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r>
        <w:rPr>
          <w:rFonts w:ascii="Times New Roman" w:eastAsia="Times New Roman" w:hAnsi="Times New Roman" w:cs="Times New Roman"/>
          <w:b/>
          <w:sz w:val="26"/>
          <w:szCs w:val="26"/>
          <w:lang w:eastAsia="zh-CN"/>
        </w:rPr>
        <w:t>Лист</w:t>
      </w:r>
      <w:r w:rsidR="00F4407B">
        <w:rPr>
          <w:rFonts w:ascii="Times New Roman" w:eastAsia="Times New Roman" w:hAnsi="Times New Roman" w:cs="Times New Roman"/>
          <w:b/>
          <w:sz w:val="26"/>
          <w:szCs w:val="26"/>
          <w:lang w:eastAsia="zh-CN"/>
        </w:rPr>
        <w:t>№4</w:t>
      </w:r>
    </w:p>
    <w:p w:rsidR="00C82BD1" w:rsidRPr="00636E62" w:rsidRDefault="00851191" w:rsidP="00851191">
      <w:pPr>
        <w:widowControl w:val="0"/>
        <w:shd w:val="clear" w:color="auto" w:fill="FFFFFF"/>
        <w:tabs>
          <w:tab w:val="left" w:pos="518"/>
        </w:tabs>
        <w:suppressAutoHyphens/>
        <w:autoSpaceDE w:val="0"/>
        <w:jc w:val="center"/>
        <w:rPr>
          <w:rFonts w:ascii="Times New Roman" w:eastAsia="Times New Roman" w:hAnsi="Times New Roman" w:cs="Times New Roman"/>
          <w:b/>
          <w:sz w:val="26"/>
          <w:szCs w:val="26"/>
          <w:lang w:eastAsia="zh-CN"/>
        </w:rPr>
      </w:pPr>
      <w:r>
        <w:rPr>
          <w:rFonts w:ascii="Times New Roman" w:eastAsia="Times New Roman" w:hAnsi="Times New Roman" w:cs="Times New Roman"/>
          <w:b/>
          <w:sz w:val="26"/>
          <w:szCs w:val="26"/>
          <w:lang w:eastAsia="zh-CN"/>
        </w:rPr>
        <w:t>к</w:t>
      </w:r>
      <w:r w:rsidRPr="00636E62">
        <w:rPr>
          <w:rFonts w:ascii="Times New Roman" w:eastAsia="Times New Roman" w:hAnsi="Times New Roman" w:cs="Times New Roman"/>
          <w:b/>
          <w:sz w:val="26"/>
          <w:szCs w:val="26"/>
          <w:lang w:eastAsia="zh-CN"/>
        </w:rPr>
        <w:t>орректировки</w:t>
      </w:r>
      <w:r>
        <w:rPr>
          <w:rFonts w:ascii="Times New Roman" w:eastAsia="Times New Roman" w:hAnsi="Times New Roman" w:cs="Times New Roman"/>
          <w:b/>
          <w:sz w:val="26"/>
          <w:szCs w:val="26"/>
          <w:lang w:eastAsia="zh-CN"/>
        </w:rPr>
        <w:t xml:space="preserve"> </w:t>
      </w:r>
      <w:proofErr w:type="spellStart"/>
      <w:r>
        <w:rPr>
          <w:rFonts w:ascii="Times New Roman" w:eastAsia="Times New Roman" w:hAnsi="Times New Roman" w:cs="Times New Roman"/>
          <w:b/>
          <w:sz w:val="26"/>
          <w:szCs w:val="26"/>
          <w:lang w:eastAsia="zh-CN"/>
        </w:rPr>
        <w:t>р</w:t>
      </w:r>
      <w:r w:rsidRPr="00636E62">
        <w:rPr>
          <w:rFonts w:ascii="Times New Roman" w:eastAsia="Times New Roman" w:hAnsi="Times New Roman" w:cs="Times New Roman"/>
          <w:b/>
          <w:sz w:val="26"/>
          <w:szCs w:val="26"/>
          <w:lang w:eastAsia="zh-CN"/>
        </w:rPr>
        <w:t>абочейпрограммы</w:t>
      </w:r>
      <w:proofErr w:type="spellEnd"/>
    </w:p>
    <w:tbl>
      <w:tblPr>
        <w:tblW w:w="10632" w:type="dxa"/>
        <w:tblLayout w:type="fixed"/>
        <w:tblCellMar>
          <w:top w:w="55" w:type="dxa"/>
          <w:left w:w="55" w:type="dxa"/>
          <w:bottom w:w="55" w:type="dxa"/>
          <w:right w:w="55" w:type="dxa"/>
        </w:tblCellMar>
        <w:tblLook w:val="0000"/>
      </w:tblPr>
      <w:tblGrid>
        <w:gridCol w:w="709"/>
        <w:gridCol w:w="2836"/>
        <w:gridCol w:w="1697"/>
        <w:gridCol w:w="1476"/>
        <w:gridCol w:w="2213"/>
        <w:gridCol w:w="1701"/>
      </w:tblGrid>
      <w:tr w:rsidR="00C82BD1" w:rsidRPr="00636E62" w:rsidTr="00C82BD1">
        <w:tc>
          <w:tcPr>
            <w:tcW w:w="709" w:type="dxa"/>
            <w:tcBorders>
              <w:top w:val="single" w:sz="2" w:space="0" w:color="000000"/>
              <w:left w:val="single" w:sz="2" w:space="0" w:color="000000"/>
              <w:bottom w:val="single" w:sz="2" w:space="0" w:color="000000"/>
            </w:tcBorders>
            <w:shd w:val="clear" w:color="auto" w:fill="auto"/>
          </w:tcPr>
          <w:p w:rsidR="00C82BD1" w:rsidRPr="00D932FE" w:rsidRDefault="00C82BD1" w:rsidP="00C82BD1">
            <w:pPr>
              <w:suppressLineNumbers/>
              <w:suppressAutoHyphens/>
              <w:snapToGrid w:val="0"/>
              <w:jc w:val="center"/>
              <w:rPr>
                <w:rFonts w:ascii="Calibri" w:eastAsia="Times New Roman" w:hAnsi="Calibri" w:cs="Calibri"/>
                <w:lang w:eastAsia="zh-CN"/>
              </w:rPr>
            </w:pPr>
            <w:r w:rsidRPr="00D932FE">
              <w:rPr>
                <w:rFonts w:ascii="Times New Roman" w:eastAsia="Times New Roman" w:hAnsi="Times New Roman" w:cs="Times New Roman"/>
                <w:b/>
                <w:sz w:val="26"/>
                <w:szCs w:val="26"/>
                <w:lang w:eastAsia="zh-CN"/>
              </w:rPr>
              <w:t xml:space="preserve">№ </w:t>
            </w:r>
            <w:proofErr w:type="spellStart"/>
            <w:proofErr w:type="gramStart"/>
            <w:r w:rsidRPr="00D932FE">
              <w:rPr>
                <w:rFonts w:ascii="Times New Roman" w:eastAsia="Times New Roman" w:hAnsi="Times New Roman" w:cs="Times New Roman"/>
                <w:b/>
                <w:sz w:val="26"/>
                <w:szCs w:val="26"/>
                <w:lang w:eastAsia="zh-CN"/>
              </w:rPr>
              <w:t>п</w:t>
            </w:r>
            <w:proofErr w:type="spellEnd"/>
            <w:proofErr w:type="gramEnd"/>
            <w:r w:rsidRPr="00D932FE">
              <w:rPr>
                <w:rFonts w:ascii="Times New Roman" w:eastAsia="Times New Roman" w:hAnsi="Times New Roman" w:cs="Times New Roman"/>
                <w:b/>
                <w:sz w:val="26"/>
                <w:szCs w:val="26"/>
                <w:lang w:eastAsia="zh-CN"/>
              </w:rPr>
              <w:t>/</w:t>
            </w:r>
            <w:proofErr w:type="spellStart"/>
            <w:r w:rsidRPr="00D932FE">
              <w:rPr>
                <w:rFonts w:ascii="Times New Roman" w:eastAsia="Times New Roman" w:hAnsi="Times New Roman" w:cs="Times New Roman"/>
                <w:b/>
                <w:sz w:val="26"/>
                <w:szCs w:val="26"/>
                <w:lang w:eastAsia="zh-CN"/>
              </w:rPr>
              <w:t>п</w:t>
            </w:r>
            <w:proofErr w:type="spellEnd"/>
          </w:p>
        </w:tc>
        <w:tc>
          <w:tcPr>
            <w:tcW w:w="2836"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r w:rsidRPr="004832EC">
              <w:rPr>
                <w:rFonts w:ascii="Times New Roman" w:eastAsia="Times New Roman" w:hAnsi="Times New Roman" w:cs="Times New Roman"/>
                <w:b/>
                <w:sz w:val="24"/>
                <w:szCs w:val="24"/>
                <w:lang w:eastAsia="zh-CN"/>
              </w:rPr>
              <w:t xml:space="preserve"> Название раздела темы</w:t>
            </w:r>
          </w:p>
        </w:tc>
        <w:tc>
          <w:tcPr>
            <w:tcW w:w="1697"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r w:rsidRPr="004832EC">
              <w:rPr>
                <w:rFonts w:ascii="Times New Roman" w:eastAsia="Times New Roman" w:hAnsi="Times New Roman" w:cs="Times New Roman"/>
                <w:b/>
                <w:sz w:val="24"/>
                <w:szCs w:val="24"/>
                <w:lang w:eastAsia="zh-CN"/>
              </w:rPr>
              <w:t>Дата проведения по плану</w:t>
            </w:r>
          </w:p>
        </w:tc>
        <w:tc>
          <w:tcPr>
            <w:tcW w:w="1476"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Times New Roman" w:eastAsia="Times New Roman" w:hAnsi="Times New Roman" w:cs="Times New Roman"/>
                <w:b/>
                <w:sz w:val="24"/>
                <w:szCs w:val="24"/>
                <w:lang w:eastAsia="zh-CN"/>
              </w:rPr>
            </w:pPr>
            <w:r w:rsidRPr="004832EC">
              <w:rPr>
                <w:rFonts w:ascii="Times New Roman" w:eastAsia="Times New Roman" w:hAnsi="Times New Roman" w:cs="Times New Roman"/>
                <w:b/>
                <w:sz w:val="24"/>
                <w:szCs w:val="24"/>
                <w:lang w:eastAsia="zh-CN"/>
              </w:rPr>
              <w:t xml:space="preserve">Дата  </w:t>
            </w:r>
            <w:r>
              <w:rPr>
                <w:rFonts w:ascii="Times New Roman" w:eastAsia="Times New Roman" w:hAnsi="Times New Roman" w:cs="Times New Roman"/>
                <w:b/>
                <w:sz w:val="24"/>
                <w:szCs w:val="24"/>
                <w:lang w:eastAsia="zh-CN"/>
              </w:rPr>
              <w:t>проведения п</w:t>
            </w:r>
            <w:r w:rsidRPr="004832EC">
              <w:rPr>
                <w:rFonts w:ascii="Times New Roman" w:eastAsia="Times New Roman" w:hAnsi="Times New Roman" w:cs="Times New Roman"/>
                <w:b/>
                <w:sz w:val="24"/>
                <w:szCs w:val="24"/>
                <w:lang w:eastAsia="zh-CN"/>
              </w:rPr>
              <w:t>о факту</w:t>
            </w:r>
          </w:p>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p>
        </w:tc>
        <w:tc>
          <w:tcPr>
            <w:tcW w:w="2213" w:type="dxa"/>
            <w:tcBorders>
              <w:top w:val="single" w:sz="2" w:space="0" w:color="000000"/>
              <w:left w:val="single" w:sz="2" w:space="0" w:color="000000"/>
              <w:bottom w:val="single" w:sz="2" w:space="0" w:color="000000"/>
            </w:tcBorders>
            <w:shd w:val="clear" w:color="auto" w:fill="auto"/>
          </w:tcPr>
          <w:p w:rsidR="00C82BD1" w:rsidRPr="004832EC" w:rsidRDefault="00C82BD1" w:rsidP="00C82BD1">
            <w:pPr>
              <w:suppressLineNumbers/>
              <w:suppressAutoHyphens/>
              <w:snapToGrid w:val="0"/>
              <w:jc w:val="center"/>
              <w:rPr>
                <w:rFonts w:ascii="Times New Roman" w:eastAsia="Times New Roman" w:hAnsi="Times New Roman" w:cs="Times New Roman"/>
                <w:b/>
                <w:sz w:val="24"/>
                <w:szCs w:val="24"/>
                <w:lang w:eastAsia="zh-CN"/>
              </w:rPr>
            </w:pPr>
            <w:r w:rsidRPr="004832EC">
              <w:rPr>
                <w:rFonts w:ascii="Times New Roman" w:eastAsia="Times New Roman" w:hAnsi="Times New Roman" w:cs="Times New Roman"/>
                <w:b/>
                <w:sz w:val="24"/>
                <w:szCs w:val="24"/>
                <w:lang w:eastAsia="zh-CN"/>
              </w:rPr>
              <w:t>Причина корректировки</w:t>
            </w:r>
          </w:p>
          <w:p w:rsidR="00C82BD1" w:rsidRPr="004832EC" w:rsidRDefault="00C82BD1" w:rsidP="00C82BD1">
            <w:pPr>
              <w:suppressLineNumbers/>
              <w:suppressAutoHyphens/>
              <w:snapToGrid w:val="0"/>
              <w:jc w:val="center"/>
              <w:rPr>
                <w:rFonts w:ascii="Calibri" w:eastAsia="Times New Roman" w:hAnsi="Calibri" w:cs="Calibri"/>
                <w:sz w:val="24"/>
                <w:szCs w:val="24"/>
                <w:lang w:eastAsia="zh-CN"/>
              </w:rPr>
            </w:pP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rsidR="00C82BD1" w:rsidRPr="00621DAE" w:rsidRDefault="00C82BD1" w:rsidP="00C82BD1">
            <w:pPr>
              <w:suppressLineNumbers/>
              <w:suppressAutoHyphens/>
              <w:snapToGrid w:val="0"/>
              <w:jc w:val="center"/>
              <w:rPr>
                <w:rFonts w:ascii="Calibri" w:eastAsia="Times New Roman" w:hAnsi="Calibri" w:cs="Calibri"/>
                <w:lang w:eastAsia="zh-CN"/>
              </w:rPr>
            </w:pPr>
            <w:r w:rsidRPr="00621DAE">
              <w:rPr>
                <w:rFonts w:ascii="Times New Roman" w:eastAsia="Times New Roman" w:hAnsi="Times New Roman" w:cs="Times New Roman"/>
                <w:b/>
                <w:lang w:eastAsia="zh-CN"/>
              </w:rPr>
              <w:t>Реквизиты документа, которым закреплено изменение</w:t>
            </w:r>
          </w:p>
        </w:tc>
      </w:tr>
      <w:tr w:rsidR="00C82BD1" w:rsidRPr="00621DAE" w:rsidTr="00C82BD1">
        <w:trPr>
          <w:trHeight w:val="465"/>
        </w:trPr>
        <w:tc>
          <w:tcPr>
            <w:tcW w:w="709" w:type="dxa"/>
            <w:tcBorders>
              <w:left w:val="single" w:sz="2" w:space="0" w:color="000000"/>
              <w:bottom w:val="single" w:sz="4" w:space="0" w:color="auto"/>
            </w:tcBorders>
            <w:shd w:val="clear" w:color="auto" w:fill="auto"/>
          </w:tcPr>
          <w:p w:rsidR="00C82BD1" w:rsidRPr="00621DAE" w:rsidRDefault="00C82BD1" w:rsidP="00C82BD1">
            <w:pPr>
              <w:suppressLineNumbers/>
              <w:suppressAutoHyphens/>
              <w:snapToGrid w:val="0"/>
              <w:jc w:val="center"/>
              <w:rPr>
                <w:rFonts w:ascii="Times New Roman" w:eastAsia="Times New Roman" w:hAnsi="Times New Roman" w:cs="Times New Roman"/>
                <w:sz w:val="24"/>
                <w:szCs w:val="24"/>
                <w:lang w:eastAsia="zh-CN"/>
              </w:rPr>
            </w:pPr>
            <w:r w:rsidRPr="00621DAE">
              <w:rPr>
                <w:rFonts w:ascii="Times New Roman" w:eastAsia="Times New Roman" w:hAnsi="Times New Roman" w:cs="Times New Roman"/>
                <w:sz w:val="24"/>
                <w:szCs w:val="24"/>
                <w:lang w:eastAsia="zh-CN"/>
              </w:rPr>
              <w:t>1</w:t>
            </w:r>
          </w:p>
        </w:tc>
        <w:tc>
          <w:tcPr>
            <w:tcW w:w="2836" w:type="dxa"/>
            <w:tcBorders>
              <w:left w:val="single" w:sz="2" w:space="0" w:color="000000"/>
              <w:bottom w:val="single" w:sz="4" w:space="0" w:color="auto"/>
            </w:tcBorders>
            <w:shd w:val="clear" w:color="auto" w:fill="auto"/>
          </w:tcPr>
          <w:p w:rsidR="00C82BD1" w:rsidRPr="00DB4B8B" w:rsidRDefault="00C82BD1" w:rsidP="00C82BD1">
            <w:pPr>
              <w:rPr>
                <w:rFonts w:ascii="Times New Roman" w:hAnsi="Times New Roman" w:cs="Times New Roman"/>
                <w:sz w:val="24"/>
                <w:szCs w:val="24"/>
              </w:rPr>
            </w:pPr>
            <w:r>
              <w:rPr>
                <w:rFonts w:ascii="Times New Roman" w:hAnsi="Times New Roman" w:cs="Times New Roman"/>
              </w:rPr>
              <w:t>Сравниваем тексты</w:t>
            </w:r>
          </w:p>
        </w:tc>
        <w:tc>
          <w:tcPr>
            <w:tcW w:w="1697" w:type="dxa"/>
            <w:tcBorders>
              <w:left w:val="single" w:sz="2" w:space="0" w:color="000000"/>
              <w:bottom w:val="single" w:sz="4" w:space="0" w:color="auto"/>
            </w:tcBorders>
            <w:shd w:val="clear" w:color="auto" w:fill="auto"/>
          </w:tcPr>
          <w:p w:rsidR="00C82BD1" w:rsidRDefault="00C82BD1" w:rsidP="00C82BD1">
            <w:pPr>
              <w:jc w:val="center"/>
              <w:rPr>
                <w:rFonts w:ascii="Times New Roman" w:hAnsi="Times New Roman" w:cs="Times New Roman"/>
              </w:rPr>
            </w:pPr>
            <w:r>
              <w:rPr>
                <w:rFonts w:ascii="Times New Roman" w:hAnsi="Times New Roman" w:cs="Times New Roman"/>
              </w:rPr>
              <w:t>07.05</w:t>
            </w:r>
          </w:p>
        </w:tc>
        <w:tc>
          <w:tcPr>
            <w:tcW w:w="1476" w:type="dxa"/>
            <w:tcBorders>
              <w:left w:val="single" w:sz="2" w:space="0" w:color="000000"/>
              <w:bottom w:val="single" w:sz="4" w:space="0" w:color="auto"/>
            </w:tcBorders>
            <w:shd w:val="clear" w:color="auto" w:fill="auto"/>
          </w:tcPr>
          <w:p w:rsidR="00C82BD1" w:rsidRDefault="00C82BD1" w:rsidP="00C82BD1">
            <w:pPr>
              <w:jc w:val="center"/>
              <w:rPr>
                <w:rFonts w:ascii="Times New Roman" w:hAnsi="Times New Roman" w:cs="Times New Roman"/>
              </w:rPr>
            </w:pPr>
            <w:r>
              <w:rPr>
                <w:rFonts w:ascii="Times New Roman" w:hAnsi="Times New Roman" w:cs="Times New Roman"/>
              </w:rPr>
              <w:t>14.05</w:t>
            </w:r>
          </w:p>
        </w:tc>
        <w:tc>
          <w:tcPr>
            <w:tcW w:w="2213" w:type="dxa"/>
            <w:vMerge w:val="restart"/>
            <w:tcBorders>
              <w:left w:val="single" w:sz="2" w:space="0" w:color="000000"/>
            </w:tcBorders>
            <w:shd w:val="clear" w:color="auto" w:fill="auto"/>
          </w:tcPr>
          <w:p w:rsidR="00C82BD1" w:rsidRDefault="00851191" w:rsidP="00851191">
            <w:pPr>
              <w:jc w:val="center"/>
              <w:rPr>
                <w:rFonts w:ascii="Times New Roman" w:hAnsi="Times New Roman" w:cs="Times New Roman"/>
              </w:rPr>
            </w:pPr>
            <w:r>
              <w:rPr>
                <w:rFonts w:ascii="Times New Roman" w:hAnsi="Times New Roman" w:cs="Times New Roman"/>
              </w:rPr>
              <w:t>Выходные дни</w:t>
            </w:r>
          </w:p>
        </w:tc>
        <w:tc>
          <w:tcPr>
            <w:tcW w:w="1701" w:type="dxa"/>
            <w:tcBorders>
              <w:left w:val="single" w:sz="2" w:space="0" w:color="000000"/>
              <w:bottom w:val="single" w:sz="4" w:space="0" w:color="auto"/>
              <w:right w:val="single" w:sz="2" w:space="0" w:color="000000"/>
            </w:tcBorders>
            <w:shd w:val="clear" w:color="auto" w:fill="auto"/>
          </w:tcPr>
          <w:p w:rsidR="00C82BD1" w:rsidRPr="00621DAE" w:rsidRDefault="0092613D" w:rsidP="00C82BD1">
            <w:pPr>
              <w:suppressLineNumbers/>
              <w:suppressAutoHyphens/>
              <w:snapToGrid w:val="0"/>
              <w:jc w:val="center"/>
              <w:rPr>
                <w:rFonts w:ascii="Calibri" w:eastAsia="Times New Roman" w:hAnsi="Calibri" w:cs="Calibri"/>
                <w:lang w:eastAsia="zh-CN"/>
              </w:rPr>
            </w:pPr>
            <w:r>
              <w:rPr>
                <w:rFonts w:ascii="Cambria" w:hAnsi="Cambria"/>
              </w:rPr>
              <w:t>Приказ№24-06 от 29.04.2021</w:t>
            </w:r>
          </w:p>
        </w:tc>
      </w:tr>
      <w:tr w:rsidR="00C82BD1" w:rsidRPr="00621DAE" w:rsidTr="00C82BD1">
        <w:trPr>
          <w:trHeight w:val="1230"/>
        </w:trPr>
        <w:tc>
          <w:tcPr>
            <w:tcW w:w="709" w:type="dxa"/>
            <w:tcBorders>
              <w:top w:val="single" w:sz="4" w:space="0" w:color="auto"/>
              <w:left w:val="single" w:sz="2" w:space="0" w:color="000000"/>
            </w:tcBorders>
            <w:shd w:val="clear" w:color="auto" w:fill="auto"/>
          </w:tcPr>
          <w:p w:rsidR="00C82BD1" w:rsidRPr="00621DAE" w:rsidRDefault="00C82BD1" w:rsidP="00C82BD1">
            <w:pPr>
              <w:suppressLineNumbers/>
              <w:suppressAutoHyphens/>
              <w:snapToGrid w:val="0"/>
              <w:jc w:val="center"/>
              <w:rPr>
                <w:rFonts w:ascii="Times New Roman" w:eastAsia="Times New Roman" w:hAnsi="Times New Roman" w:cs="Times New Roman"/>
                <w:sz w:val="24"/>
                <w:szCs w:val="24"/>
                <w:lang w:eastAsia="zh-CN"/>
              </w:rPr>
            </w:pPr>
            <w:r w:rsidRPr="00621DAE">
              <w:rPr>
                <w:rFonts w:ascii="Times New Roman" w:eastAsia="Times New Roman" w:hAnsi="Times New Roman" w:cs="Times New Roman"/>
                <w:sz w:val="24"/>
                <w:szCs w:val="24"/>
                <w:lang w:eastAsia="zh-CN"/>
              </w:rPr>
              <w:t>2</w:t>
            </w:r>
          </w:p>
        </w:tc>
        <w:tc>
          <w:tcPr>
            <w:tcW w:w="2836" w:type="dxa"/>
            <w:tcBorders>
              <w:top w:val="single" w:sz="4" w:space="0" w:color="auto"/>
              <w:left w:val="single" w:sz="2" w:space="0" w:color="000000"/>
            </w:tcBorders>
            <w:shd w:val="clear" w:color="auto" w:fill="auto"/>
          </w:tcPr>
          <w:p w:rsidR="00C82BD1" w:rsidRDefault="00C82BD1" w:rsidP="00C82BD1">
            <w:pPr>
              <w:rPr>
                <w:rFonts w:ascii="Times New Roman" w:eastAsia="MS Mincho" w:hAnsi="Times New Roman" w:cs="Times New Roman"/>
                <w:sz w:val="24"/>
                <w:szCs w:val="24"/>
              </w:rPr>
            </w:pPr>
            <w:r>
              <w:rPr>
                <w:rFonts w:ascii="Times New Roman" w:eastAsia="MS Mincho" w:hAnsi="Times New Roman" w:cs="Times New Roman"/>
                <w:sz w:val="24"/>
                <w:szCs w:val="24"/>
              </w:rPr>
              <w:t>резерв</w:t>
            </w:r>
          </w:p>
        </w:tc>
        <w:tc>
          <w:tcPr>
            <w:tcW w:w="1697" w:type="dxa"/>
            <w:tcBorders>
              <w:top w:val="single" w:sz="4" w:space="0" w:color="auto"/>
              <w:left w:val="single" w:sz="2" w:space="0" w:color="000000"/>
            </w:tcBorders>
            <w:shd w:val="clear" w:color="auto" w:fill="auto"/>
          </w:tcPr>
          <w:p w:rsidR="00C82BD1" w:rsidRDefault="00C82BD1" w:rsidP="00C82BD1">
            <w:pPr>
              <w:suppressLineNumbers/>
              <w:suppressAutoHyphens/>
              <w:snapToGrid w:val="0"/>
              <w:jc w:val="center"/>
              <w:rPr>
                <w:rFonts w:ascii="Calibri" w:eastAsia="Times New Roman" w:hAnsi="Calibri" w:cs="Calibri"/>
                <w:lang w:eastAsia="zh-CN"/>
              </w:rPr>
            </w:pPr>
          </w:p>
          <w:p w:rsidR="00C82BD1" w:rsidRDefault="00C82BD1" w:rsidP="00C82BD1">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14.05</w:t>
            </w:r>
          </w:p>
        </w:tc>
        <w:tc>
          <w:tcPr>
            <w:tcW w:w="1476" w:type="dxa"/>
            <w:vMerge w:val="restart"/>
            <w:tcBorders>
              <w:top w:val="single" w:sz="4" w:space="0" w:color="auto"/>
              <w:left w:val="single" w:sz="2" w:space="0" w:color="000000"/>
            </w:tcBorders>
            <w:shd w:val="clear" w:color="auto" w:fill="auto"/>
          </w:tcPr>
          <w:p w:rsidR="00C82BD1" w:rsidRDefault="00C82BD1" w:rsidP="00C82BD1">
            <w:pPr>
              <w:suppressLineNumbers/>
              <w:suppressAutoHyphens/>
              <w:snapToGrid w:val="0"/>
              <w:jc w:val="center"/>
              <w:rPr>
                <w:rFonts w:ascii="Calibri" w:eastAsia="Times New Roman" w:hAnsi="Calibri" w:cs="Calibri"/>
                <w:lang w:eastAsia="zh-CN"/>
              </w:rPr>
            </w:pPr>
          </w:p>
          <w:p w:rsidR="00C82BD1" w:rsidRDefault="00C82BD1" w:rsidP="00C82BD1">
            <w:pPr>
              <w:suppressLineNumbers/>
              <w:suppressAutoHyphens/>
              <w:snapToGrid w:val="0"/>
              <w:jc w:val="center"/>
              <w:rPr>
                <w:rFonts w:ascii="Calibri" w:eastAsia="Times New Roman" w:hAnsi="Calibri" w:cs="Calibri"/>
                <w:lang w:eastAsia="zh-CN"/>
              </w:rPr>
            </w:pPr>
          </w:p>
          <w:p w:rsidR="00C82BD1" w:rsidRDefault="00C82BD1" w:rsidP="00C82BD1">
            <w:pPr>
              <w:suppressLineNumbers/>
              <w:suppressAutoHyphens/>
              <w:snapToGrid w:val="0"/>
              <w:jc w:val="center"/>
              <w:rPr>
                <w:rFonts w:ascii="Calibri" w:eastAsia="Times New Roman" w:hAnsi="Calibri" w:cs="Calibri"/>
                <w:lang w:eastAsia="zh-CN"/>
              </w:rPr>
            </w:pPr>
            <w:r>
              <w:rPr>
                <w:rFonts w:ascii="Calibri" w:eastAsia="Times New Roman" w:hAnsi="Calibri" w:cs="Calibri"/>
                <w:lang w:eastAsia="zh-CN"/>
              </w:rPr>
              <w:t>21.05</w:t>
            </w:r>
          </w:p>
        </w:tc>
        <w:tc>
          <w:tcPr>
            <w:tcW w:w="2213" w:type="dxa"/>
            <w:vMerge/>
            <w:tcBorders>
              <w:left w:val="single" w:sz="2" w:space="0" w:color="000000"/>
            </w:tcBorders>
            <w:shd w:val="clear" w:color="auto" w:fill="auto"/>
          </w:tcPr>
          <w:p w:rsidR="00C82BD1" w:rsidRPr="00165D81" w:rsidRDefault="00C82BD1" w:rsidP="00C82BD1">
            <w:pPr>
              <w:rPr>
                <w:rFonts w:ascii="Californian FB" w:hAnsi="Californian FB"/>
                <w:sz w:val="24"/>
                <w:szCs w:val="24"/>
              </w:rPr>
            </w:pPr>
          </w:p>
        </w:tc>
        <w:tc>
          <w:tcPr>
            <w:tcW w:w="1701" w:type="dxa"/>
            <w:tcBorders>
              <w:top w:val="single" w:sz="4" w:space="0" w:color="auto"/>
              <w:left w:val="single" w:sz="2" w:space="0" w:color="000000"/>
              <w:right w:val="single" w:sz="2" w:space="0" w:color="000000"/>
            </w:tcBorders>
            <w:shd w:val="clear" w:color="auto" w:fill="auto"/>
          </w:tcPr>
          <w:p w:rsidR="00C82BD1" w:rsidRPr="00621DAE" w:rsidRDefault="0092613D" w:rsidP="00C82BD1">
            <w:pPr>
              <w:suppressLineNumbers/>
              <w:suppressAutoHyphens/>
              <w:snapToGrid w:val="0"/>
              <w:jc w:val="center"/>
              <w:rPr>
                <w:rFonts w:ascii="Calibri" w:eastAsia="Times New Roman" w:hAnsi="Calibri" w:cs="Calibri"/>
                <w:lang w:eastAsia="zh-CN"/>
              </w:rPr>
            </w:pPr>
            <w:r>
              <w:rPr>
                <w:rFonts w:ascii="Cambria" w:hAnsi="Cambria"/>
              </w:rPr>
              <w:t>Приказ№24-06 от 29.04.2021</w:t>
            </w:r>
          </w:p>
        </w:tc>
      </w:tr>
      <w:tr w:rsidR="00C82BD1" w:rsidRPr="00621DAE" w:rsidTr="00C82BD1">
        <w:tc>
          <w:tcPr>
            <w:tcW w:w="709" w:type="dxa"/>
            <w:tcBorders>
              <w:top w:val="single" w:sz="4" w:space="0" w:color="auto"/>
              <w:left w:val="single" w:sz="2" w:space="0" w:color="000000"/>
              <w:bottom w:val="single" w:sz="4" w:space="0" w:color="auto"/>
            </w:tcBorders>
            <w:shd w:val="clear" w:color="auto" w:fill="auto"/>
          </w:tcPr>
          <w:p w:rsidR="00C82BD1" w:rsidRPr="00621DAE" w:rsidRDefault="00C82BD1" w:rsidP="00C82BD1">
            <w:pPr>
              <w:suppressLineNumbers/>
              <w:suppressAutoHyphens/>
              <w:snapToGrid w:val="0"/>
              <w:jc w:val="center"/>
              <w:rPr>
                <w:rFonts w:ascii="Times New Roman" w:eastAsia="Times New Roman" w:hAnsi="Times New Roman" w:cs="Times New Roman"/>
                <w:sz w:val="24"/>
                <w:szCs w:val="24"/>
                <w:lang w:eastAsia="zh-CN"/>
              </w:rPr>
            </w:pPr>
            <w:r w:rsidRPr="00621DAE">
              <w:rPr>
                <w:rFonts w:ascii="Times New Roman" w:eastAsia="Times New Roman" w:hAnsi="Times New Roman" w:cs="Times New Roman"/>
                <w:sz w:val="24"/>
                <w:szCs w:val="24"/>
                <w:lang w:eastAsia="zh-CN"/>
              </w:rPr>
              <w:t>3</w:t>
            </w:r>
          </w:p>
        </w:tc>
        <w:tc>
          <w:tcPr>
            <w:tcW w:w="2836" w:type="dxa"/>
            <w:tcBorders>
              <w:top w:val="single" w:sz="4" w:space="0" w:color="auto"/>
              <w:left w:val="single" w:sz="2" w:space="0" w:color="000000"/>
              <w:bottom w:val="single" w:sz="4" w:space="0" w:color="auto"/>
            </w:tcBorders>
            <w:shd w:val="clear" w:color="auto" w:fill="auto"/>
          </w:tcPr>
          <w:p w:rsidR="00C82BD1" w:rsidRPr="00DB4B8B" w:rsidRDefault="00C82BD1" w:rsidP="00C82BD1">
            <w:pPr>
              <w:rPr>
                <w:rFonts w:ascii="Times New Roman" w:hAnsi="Times New Roman" w:cs="Times New Roman"/>
                <w:sz w:val="24"/>
                <w:szCs w:val="24"/>
              </w:rPr>
            </w:pPr>
            <w:r>
              <w:rPr>
                <w:rFonts w:ascii="Times New Roman" w:hAnsi="Times New Roman" w:cs="Times New Roman"/>
                <w:sz w:val="24"/>
                <w:szCs w:val="24"/>
              </w:rPr>
              <w:t>резерв</w:t>
            </w:r>
          </w:p>
        </w:tc>
        <w:tc>
          <w:tcPr>
            <w:tcW w:w="1697" w:type="dxa"/>
            <w:tcBorders>
              <w:top w:val="single" w:sz="4" w:space="0" w:color="auto"/>
              <w:left w:val="single" w:sz="2" w:space="0" w:color="000000"/>
              <w:bottom w:val="single" w:sz="4" w:space="0" w:color="auto"/>
            </w:tcBorders>
            <w:shd w:val="clear" w:color="auto" w:fill="auto"/>
          </w:tcPr>
          <w:p w:rsidR="00C82BD1" w:rsidRPr="00621DAE" w:rsidRDefault="00C82BD1" w:rsidP="00C82BD1">
            <w:pPr>
              <w:suppressLineNumbers/>
              <w:suppressAutoHyphens/>
              <w:snapToGrid w:val="0"/>
              <w:spacing w:after="160" w:line="259" w:lineRule="auto"/>
              <w:jc w:val="center"/>
              <w:rPr>
                <w:rFonts w:ascii="Calibri" w:eastAsia="Times New Roman" w:hAnsi="Calibri" w:cs="Calibri"/>
                <w:lang w:eastAsia="zh-CN"/>
              </w:rPr>
            </w:pPr>
            <w:r>
              <w:rPr>
                <w:rFonts w:ascii="Calibri" w:eastAsia="Times New Roman" w:hAnsi="Calibri" w:cs="Calibri"/>
                <w:lang w:eastAsia="zh-CN"/>
              </w:rPr>
              <w:t>21.05</w:t>
            </w:r>
          </w:p>
        </w:tc>
        <w:tc>
          <w:tcPr>
            <w:tcW w:w="1476" w:type="dxa"/>
            <w:vMerge/>
            <w:tcBorders>
              <w:left w:val="single" w:sz="2" w:space="0" w:color="000000"/>
              <w:bottom w:val="single" w:sz="4" w:space="0" w:color="auto"/>
            </w:tcBorders>
            <w:shd w:val="clear" w:color="auto" w:fill="auto"/>
          </w:tcPr>
          <w:p w:rsidR="00C82BD1" w:rsidRPr="00621DAE" w:rsidRDefault="00C82BD1" w:rsidP="00C82BD1">
            <w:pPr>
              <w:suppressLineNumbers/>
              <w:suppressAutoHyphens/>
              <w:snapToGrid w:val="0"/>
              <w:jc w:val="center"/>
              <w:rPr>
                <w:rFonts w:ascii="Calibri" w:eastAsia="Times New Roman" w:hAnsi="Calibri" w:cs="Calibri"/>
                <w:lang w:eastAsia="zh-CN"/>
              </w:rPr>
            </w:pPr>
          </w:p>
        </w:tc>
        <w:tc>
          <w:tcPr>
            <w:tcW w:w="2213" w:type="dxa"/>
            <w:tcBorders>
              <w:top w:val="single" w:sz="4" w:space="0" w:color="auto"/>
              <w:left w:val="single" w:sz="2" w:space="0" w:color="000000"/>
              <w:bottom w:val="single" w:sz="4" w:space="0" w:color="auto"/>
            </w:tcBorders>
            <w:shd w:val="clear" w:color="auto" w:fill="auto"/>
          </w:tcPr>
          <w:p w:rsidR="00C82BD1" w:rsidRPr="00621DAE" w:rsidRDefault="00C82BD1" w:rsidP="00C82BD1">
            <w:pPr>
              <w:suppressLineNumbers/>
              <w:suppressAutoHyphens/>
              <w:snapToGrid w:val="0"/>
              <w:jc w:val="center"/>
              <w:rPr>
                <w:rFonts w:ascii="Calibri" w:eastAsia="Times New Roman" w:hAnsi="Calibri" w:cs="Calibri"/>
                <w:lang w:eastAsia="zh-CN"/>
              </w:rPr>
            </w:pPr>
          </w:p>
        </w:tc>
        <w:tc>
          <w:tcPr>
            <w:tcW w:w="1701" w:type="dxa"/>
            <w:tcBorders>
              <w:top w:val="single" w:sz="4" w:space="0" w:color="auto"/>
              <w:left w:val="single" w:sz="2" w:space="0" w:color="000000"/>
              <w:bottom w:val="single" w:sz="4" w:space="0" w:color="auto"/>
              <w:right w:val="single" w:sz="2" w:space="0" w:color="000000"/>
            </w:tcBorders>
            <w:shd w:val="clear" w:color="auto" w:fill="auto"/>
          </w:tcPr>
          <w:p w:rsidR="00C82BD1" w:rsidRPr="00621DAE" w:rsidRDefault="0092613D" w:rsidP="00C82BD1">
            <w:pPr>
              <w:suppressLineNumbers/>
              <w:suppressAutoHyphens/>
              <w:snapToGrid w:val="0"/>
              <w:jc w:val="center"/>
              <w:rPr>
                <w:rFonts w:ascii="Calibri" w:eastAsia="Times New Roman" w:hAnsi="Calibri" w:cs="Calibri"/>
                <w:lang w:eastAsia="zh-CN"/>
              </w:rPr>
            </w:pPr>
            <w:r>
              <w:rPr>
                <w:rFonts w:ascii="Cambria" w:hAnsi="Cambria"/>
              </w:rPr>
              <w:t>Приказ№24-06 от 29.04.2021</w:t>
            </w:r>
          </w:p>
        </w:tc>
      </w:tr>
    </w:tbl>
    <w:p w:rsidR="00C82BD1" w:rsidRDefault="00C82BD1" w:rsidP="00C82BD1">
      <w:pPr>
        <w:jc w:val="center"/>
        <w:rPr>
          <w:sz w:val="24"/>
          <w:szCs w:val="24"/>
        </w:rPr>
      </w:pPr>
    </w:p>
    <w:p w:rsidR="00C82BD1" w:rsidRDefault="00C82BD1" w:rsidP="00C82BD1">
      <w:pPr>
        <w:jc w:val="center"/>
        <w:rPr>
          <w:sz w:val="24"/>
          <w:szCs w:val="24"/>
        </w:rPr>
      </w:pPr>
    </w:p>
    <w:p w:rsidR="00C82BD1" w:rsidRDefault="00C82BD1" w:rsidP="00C82BD1">
      <w:pPr>
        <w:jc w:val="center"/>
        <w:rPr>
          <w:sz w:val="24"/>
          <w:szCs w:val="24"/>
        </w:rPr>
      </w:pPr>
    </w:p>
    <w:p w:rsidR="00C82BD1" w:rsidRDefault="00C82BD1" w:rsidP="00C82BD1">
      <w:pPr>
        <w:jc w:val="center"/>
        <w:rPr>
          <w:sz w:val="24"/>
          <w:szCs w:val="24"/>
        </w:rPr>
      </w:pPr>
    </w:p>
    <w:p w:rsidR="00E16895" w:rsidRPr="00E16895" w:rsidRDefault="00E16895" w:rsidP="00E16895">
      <w:pPr>
        <w:widowControl w:val="0"/>
        <w:shd w:val="clear" w:color="auto" w:fill="FFFFFF"/>
        <w:tabs>
          <w:tab w:val="left" w:pos="518"/>
        </w:tabs>
        <w:suppressAutoHyphens/>
        <w:autoSpaceDE w:val="0"/>
        <w:jc w:val="center"/>
        <w:rPr>
          <w:rFonts w:ascii="Times New Roman" w:hAnsi="Times New Roman" w:cs="Times New Roman"/>
          <w:b/>
          <w:sz w:val="24"/>
          <w:szCs w:val="24"/>
          <w:lang w:eastAsia="zh-CN"/>
        </w:rPr>
      </w:pPr>
    </w:p>
    <w:p w:rsidR="00E16895" w:rsidRDefault="00E16895" w:rsidP="00E16895">
      <w:pPr>
        <w:widowControl w:val="0"/>
        <w:shd w:val="clear" w:color="auto" w:fill="FFFFFF"/>
        <w:tabs>
          <w:tab w:val="left" w:pos="518"/>
        </w:tabs>
        <w:suppressAutoHyphens/>
        <w:autoSpaceDE w:val="0"/>
        <w:jc w:val="center"/>
        <w:rPr>
          <w:b/>
          <w:sz w:val="26"/>
          <w:szCs w:val="26"/>
          <w:lang w:eastAsia="zh-CN"/>
        </w:rPr>
      </w:pPr>
    </w:p>
    <w:p w:rsidR="00E16895" w:rsidRDefault="00E16895" w:rsidP="00E16895">
      <w:pPr>
        <w:widowControl w:val="0"/>
        <w:shd w:val="clear" w:color="auto" w:fill="FFFFFF"/>
        <w:tabs>
          <w:tab w:val="left" w:pos="518"/>
        </w:tabs>
        <w:suppressAutoHyphens/>
        <w:autoSpaceDE w:val="0"/>
        <w:jc w:val="center"/>
        <w:rPr>
          <w:b/>
          <w:sz w:val="26"/>
          <w:szCs w:val="26"/>
          <w:lang w:eastAsia="zh-CN"/>
        </w:rPr>
      </w:pPr>
    </w:p>
    <w:p w:rsidR="00E16895" w:rsidRDefault="00E16895" w:rsidP="00E16895">
      <w:pPr>
        <w:widowControl w:val="0"/>
        <w:shd w:val="clear" w:color="auto" w:fill="FFFFFF"/>
        <w:tabs>
          <w:tab w:val="left" w:pos="518"/>
        </w:tabs>
        <w:suppressAutoHyphens/>
        <w:autoSpaceDE w:val="0"/>
        <w:jc w:val="center"/>
        <w:rPr>
          <w:b/>
          <w:sz w:val="26"/>
          <w:szCs w:val="26"/>
          <w:lang w:eastAsia="zh-CN"/>
        </w:rPr>
      </w:pPr>
    </w:p>
    <w:p w:rsidR="00E16895" w:rsidRDefault="00E16895" w:rsidP="00E16895">
      <w:pPr>
        <w:widowControl w:val="0"/>
        <w:shd w:val="clear" w:color="auto" w:fill="FFFFFF"/>
        <w:tabs>
          <w:tab w:val="left" w:pos="518"/>
        </w:tabs>
        <w:suppressAutoHyphens/>
        <w:autoSpaceDE w:val="0"/>
        <w:jc w:val="center"/>
        <w:rPr>
          <w:b/>
          <w:sz w:val="26"/>
          <w:szCs w:val="26"/>
          <w:lang w:eastAsia="zh-CN"/>
        </w:rPr>
      </w:pPr>
    </w:p>
    <w:p w:rsidR="00E16895" w:rsidRDefault="00E16895" w:rsidP="00E16895">
      <w:pPr>
        <w:widowControl w:val="0"/>
        <w:shd w:val="clear" w:color="auto" w:fill="FFFFFF"/>
        <w:tabs>
          <w:tab w:val="left" w:pos="518"/>
        </w:tabs>
        <w:suppressAutoHyphens/>
        <w:autoSpaceDE w:val="0"/>
        <w:jc w:val="center"/>
        <w:rPr>
          <w:b/>
          <w:sz w:val="26"/>
          <w:szCs w:val="26"/>
          <w:lang w:eastAsia="zh-CN"/>
        </w:rPr>
      </w:pPr>
    </w:p>
    <w:p w:rsidR="00E16895" w:rsidRDefault="00E16895" w:rsidP="00E16895">
      <w:pPr>
        <w:widowControl w:val="0"/>
        <w:shd w:val="clear" w:color="auto" w:fill="FFFFFF"/>
        <w:tabs>
          <w:tab w:val="left" w:pos="518"/>
        </w:tabs>
        <w:suppressAutoHyphens/>
        <w:autoSpaceDE w:val="0"/>
        <w:jc w:val="center"/>
        <w:rPr>
          <w:b/>
          <w:sz w:val="26"/>
          <w:szCs w:val="26"/>
          <w:lang w:eastAsia="zh-CN"/>
        </w:rPr>
      </w:pPr>
    </w:p>
    <w:p w:rsidR="00E16895" w:rsidRDefault="00E16895" w:rsidP="00E16895">
      <w:pPr>
        <w:widowControl w:val="0"/>
        <w:shd w:val="clear" w:color="auto" w:fill="FFFFFF"/>
        <w:tabs>
          <w:tab w:val="left" w:pos="518"/>
        </w:tabs>
        <w:suppressAutoHyphens/>
        <w:autoSpaceDE w:val="0"/>
        <w:jc w:val="center"/>
        <w:rPr>
          <w:b/>
          <w:sz w:val="26"/>
          <w:szCs w:val="26"/>
          <w:lang w:eastAsia="zh-CN"/>
        </w:rPr>
      </w:pPr>
    </w:p>
    <w:p w:rsidR="00E16895" w:rsidRDefault="00E16895" w:rsidP="00E16895">
      <w:pPr>
        <w:shd w:val="clear" w:color="auto" w:fill="FFFFFF"/>
        <w:ind w:left="5"/>
        <w:jc w:val="center"/>
        <w:rPr>
          <w:b/>
          <w:color w:val="000000"/>
        </w:rPr>
      </w:pPr>
    </w:p>
    <w:p w:rsidR="00EC62A4" w:rsidRPr="002C381F" w:rsidRDefault="00EC62A4" w:rsidP="00851191">
      <w:pPr>
        <w:pStyle w:val="a4"/>
        <w:rPr>
          <w:rFonts w:ascii="Times New Roman" w:hAnsi="Times New Roman"/>
          <w:b/>
          <w:sz w:val="28"/>
          <w:szCs w:val="28"/>
        </w:rPr>
      </w:pPr>
    </w:p>
    <w:sectPr w:rsidR="00EC62A4" w:rsidRPr="002C381F" w:rsidSect="00D53745">
      <w:pgSz w:w="11906" w:h="16838"/>
      <w:pgMar w:top="536" w:right="426"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BD1" w:rsidRDefault="00C82BD1">
      <w:pPr>
        <w:spacing w:after="0" w:line="240" w:lineRule="auto"/>
      </w:pPr>
      <w:r>
        <w:separator/>
      </w:r>
    </w:p>
  </w:endnote>
  <w:endnote w:type="continuationSeparator" w:id="1">
    <w:p w:rsidR="00C82BD1" w:rsidRDefault="00C82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fornian FB">
    <w:panose1 w:val="0207040306080B030204"/>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BD1" w:rsidRDefault="00C82BD1">
      <w:pPr>
        <w:spacing w:after="0" w:line="240" w:lineRule="auto"/>
      </w:pPr>
      <w:r>
        <w:separator/>
      </w:r>
    </w:p>
  </w:footnote>
  <w:footnote w:type="continuationSeparator" w:id="1">
    <w:p w:rsidR="00C82BD1" w:rsidRDefault="00C82B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decimal"/>
      <w:lvlText w:val="%1."/>
      <w:lvlJc w:val="left"/>
      <w:pPr>
        <w:tabs>
          <w:tab w:val="num" w:pos="0"/>
        </w:tabs>
        <w:ind w:left="720" w:hanging="360"/>
      </w:pPr>
      <w:rPr>
        <w:rFonts w:cs="Times New Roman" w:hint="default"/>
      </w:rPr>
    </w:lvl>
  </w:abstractNum>
  <w:abstractNum w:abstractNumId="1">
    <w:nsid w:val="012231C8"/>
    <w:multiLevelType w:val="hybridMultilevel"/>
    <w:tmpl w:val="F82079C8"/>
    <w:lvl w:ilvl="0" w:tplc="494425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132F6F"/>
    <w:multiLevelType w:val="multilevel"/>
    <w:tmpl w:val="CC60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2191985"/>
    <w:multiLevelType w:val="hybridMultilevel"/>
    <w:tmpl w:val="70F4E35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C6114B"/>
    <w:multiLevelType w:val="hybridMultilevel"/>
    <w:tmpl w:val="2F52D062"/>
    <w:lvl w:ilvl="0" w:tplc="89C6F5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C16C29"/>
    <w:multiLevelType w:val="hybridMultilevel"/>
    <w:tmpl w:val="6DF60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CC379D"/>
    <w:multiLevelType w:val="hybridMultilevel"/>
    <w:tmpl w:val="9A5E8F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F4E44"/>
    <w:multiLevelType w:val="hybridMultilevel"/>
    <w:tmpl w:val="BAF4C3B2"/>
    <w:lvl w:ilvl="0" w:tplc="494425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585B9E"/>
    <w:multiLevelType w:val="hybridMultilevel"/>
    <w:tmpl w:val="FEA6C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900D46"/>
    <w:multiLevelType w:val="multilevel"/>
    <w:tmpl w:val="EB607376"/>
    <w:lvl w:ilvl="0">
      <w:start w:val="1"/>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11">
    <w:nsid w:val="1BB770E2"/>
    <w:multiLevelType w:val="multilevel"/>
    <w:tmpl w:val="C9AC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BD2A1F"/>
    <w:multiLevelType w:val="hybridMultilevel"/>
    <w:tmpl w:val="4FA6EC64"/>
    <w:lvl w:ilvl="0" w:tplc="BEF436EC">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E4F6D6C"/>
    <w:multiLevelType w:val="hybridMultilevel"/>
    <w:tmpl w:val="27B00C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2A77A50"/>
    <w:multiLevelType w:val="multilevel"/>
    <w:tmpl w:val="1F44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B0325A1"/>
    <w:multiLevelType w:val="hybridMultilevel"/>
    <w:tmpl w:val="04466C26"/>
    <w:lvl w:ilvl="0" w:tplc="BEF436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FAC642D"/>
    <w:multiLevelType w:val="hybridMultilevel"/>
    <w:tmpl w:val="D49C1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6AC724B"/>
    <w:multiLevelType w:val="multilevel"/>
    <w:tmpl w:val="3DCAF9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712"/>
        </w:tabs>
        <w:ind w:left="1712" w:hanging="360"/>
      </w:pPr>
      <w:rPr>
        <w:rFonts w:ascii="Courier New" w:hAnsi="Courier New" w:cs="Courier New" w:hint="default"/>
      </w:rPr>
    </w:lvl>
    <w:lvl w:ilvl="2">
      <w:start w:val="1"/>
      <w:numFmt w:val="bullet"/>
      <w:lvlText w:val=""/>
      <w:lvlJc w:val="left"/>
      <w:pPr>
        <w:tabs>
          <w:tab w:val="num" w:pos="2432"/>
        </w:tabs>
        <w:ind w:left="2432" w:hanging="360"/>
      </w:pPr>
      <w:rPr>
        <w:rFonts w:ascii="Wingdings" w:hAnsi="Wingdings" w:hint="default"/>
      </w:rPr>
    </w:lvl>
    <w:lvl w:ilvl="3">
      <w:start w:val="1"/>
      <w:numFmt w:val="bullet"/>
      <w:lvlText w:val=""/>
      <w:lvlJc w:val="left"/>
      <w:pPr>
        <w:tabs>
          <w:tab w:val="num" w:pos="3152"/>
        </w:tabs>
        <w:ind w:left="3152" w:hanging="360"/>
      </w:pPr>
      <w:rPr>
        <w:rFonts w:ascii="Symbol" w:hAnsi="Symbol" w:hint="default"/>
      </w:rPr>
    </w:lvl>
    <w:lvl w:ilvl="4">
      <w:start w:val="1"/>
      <w:numFmt w:val="bullet"/>
      <w:lvlText w:val="o"/>
      <w:lvlJc w:val="left"/>
      <w:pPr>
        <w:tabs>
          <w:tab w:val="num" w:pos="3872"/>
        </w:tabs>
        <w:ind w:left="3872" w:hanging="360"/>
      </w:pPr>
      <w:rPr>
        <w:rFonts w:ascii="Courier New" w:hAnsi="Courier New" w:cs="Courier New" w:hint="default"/>
      </w:rPr>
    </w:lvl>
    <w:lvl w:ilvl="5">
      <w:start w:val="1"/>
      <w:numFmt w:val="bullet"/>
      <w:lvlText w:val=""/>
      <w:lvlJc w:val="left"/>
      <w:pPr>
        <w:tabs>
          <w:tab w:val="num" w:pos="4592"/>
        </w:tabs>
        <w:ind w:left="4592" w:hanging="360"/>
      </w:pPr>
      <w:rPr>
        <w:rFonts w:ascii="Wingdings" w:hAnsi="Wingdings" w:hint="default"/>
      </w:rPr>
    </w:lvl>
    <w:lvl w:ilvl="6">
      <w:start w:val="1"/>
      <w:numFmt w:val="bullet"/>
      <w:lvlText w:val=""/>
      <w:lvlJc w:val="left"/>
      <w:pPr>
        <w:tabs>
          <w:tab w:val="num" w:pos="5312"/>
        </w:tabs>
        <w:ind w:left="5312" w:hanging="360"/>
      </w:pPr>
      <w:rPr>
        <w:rFonts w:ascii="Symbol" w:hAnsi="Symbol" w:hint="default"/>
      </w:rPr>
    </w:lvl>
    <w:lvl w:ilvl="7">
      <w:start w:val="1"/>
      <w:numFmt w:val="bullet"/>
      <w:lvlText w:val="o"/>
      <w:lvlJc w:val="left"/>
      <w:pPr>
        <w:tabs>
          <w:tab w:val="num" w:pos="6032"/>
        </w:tabs>
        <w:ind w:left="6032" w:hanging="360"/>
      </w:pPr>
      <w:rPr>
        <w:rFonts w:ascii="Courier New" w:hAnsi="Courier New" w:cs="Courier New" w:hint="default"/>
      </w:rPr>
    </w:lvl>
    <w:lvl w:ilvl="8">
      <w:start w:val="1"/>
      <w:numFmt w:val="bullet"/>
      <w:lvlText w:val=""/>
      <w:lvlJc w:val="left"/>
      <w:pPr>
        <w:tabs>
          <w:tab w:val="num" w:pos="6752"/>
        </w:tabs>
        <w:ind w:left="6752" w:hanging="360"/>
      </w:pPr>
      <w:rPr>
        <w:rFonts w:ascii="Wingdings" w:hAnsi="Wingdings" w:hint="default"/>
      </w:rPr>
    </w:lvl>
  </w:abstractNum>
  <w:abstractNum w:abstractNumId="22">
    <w:nsid w:val="48BA4F2D"/>
    <w:multiLevelType w:val="hybridMultilevel"/>
    <w:tmpl w:val="25C2018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B8516D"/>
    <w:multiLevelType w:val="multilevel"/>
    <w:tmpl w:val="3E7C93BE"/>
    <w:lvl w:ilvl="0">
      <w:start w:val="1"/>
      <w:numFmt w:val="bullet"/>
      <w:lvlText w:val=""/>
      <w:lvlJc w:val="left"/>
      <w:pPr>
        <w:tabs>
          <w:tab w:val="num" w:pos="992"/>
        </w:tabs>
        <w:ind w:left="992" w:hanging="360"/>
      </w:pPr>
      <w:rPr>
        <w:rFonts w:ascii="Symbol" w:hAnsi="Symbol" w:hint="default"/>
      </w:rPr>
    </w:lvl>
    <w:lvl w:ilvl="1">
      <w:start w:val="1"/>
      <w:numFmt w:val="bullet"/>
      <w:lvlText w:val="o"/>
      <w:lvlJc w:val="left"/>
      <w:pPr>
        <w:tabs>
          <w:tab w:val="num" w:pos="1712"/>
        </w:tabs>
        <w:ind w:left="1712" w:hanging="360"/>
      </w:pPr>
      <w:rPr>
        <w:rFonts w:ascii="Courier New" w:hAnsi="Courier New" w:cs="Courier New" w:hint="default"/>
      </w:rPr>
    </w:lvl>
    <w:lvl w:ilvl="2">
      <w:start w:val="1"/>
      <w:numFmt w:val="bullet"/>
      <w:lvlText w:val=""/>
      <w:lvlJc w:val="left"/>
      <w:pPr>
        <w:tabs>
          <w:tab w:val="num" w:pos="2432"/>
        </w:tabs>
        <w:ind w:left="2432" w:hanging="360"/>
      </w:pPr>
      <w:rPr>
        <w:rFonts w:ascii="Wingdings" w:hAnsi="Wingdings" w:hint="default"/>
      </w:rPr>
    </w:lvl>
    <w:lvl w:ilvl="3">
      <w:start w:val="1"/>
      <w:numFmt w:val="bullet"/>
      <w:lvlText w:val=""/>
      <w:lvlJc w:val="left"/>
      <w:pPr>
        <w:tabs>
          <w:tab w:val="num" w:pos="3152"/>
        </w:tabs>
        <w:ind w:left="3152" w:hanging="360"/>
      </w:pPr>
      <w:rPr>
        <w:rFonts w:ascii="Symbol" w:hAnsi="Symbol" w:hint="default"/>
      </w:rPr>
    </w:lvl>
    <w:lvl w:ilvl="4">
      <w:start w:val="1"/>
      <w:numFmt w:val="bullet"/>
      <w:lvlText w:val="o"/>
      <w:lvlJc w:val="left"/>
      <w:pPr>
        <w:tabs>
          <w:tab w:val="num" w:pos="3872"/>
        </w:tabs>
        <w:ind w:left="3872" w:hanging="360"/>
      </w:pPr>
      <w:rPr>
        <w:rFonts w:ascii="Courier New" w:hAnsi="Courier New" w:cs="Courier New" w:hint="default"/>
      </w:rPr>
    </w:lvl>
    <w:lvl w:ilvl="5">
      <w:start w:val="1"/>
      <w:numFmt w:val="bullet"/>
      <w:lvlText w:val=""/>
      <w:lvlJc w:val="left"/>
      <w:pPr>
        <w:tabs>
          <w:tab w:val="num" w:pos="4592"/>
        </w:tabs>
        <w:ind w:left="4592" w:hanging="360"/>
      </w:pPr>
      <w:rPr>
        <w:rFonts w:ascii="Wingdings" w:hAnsi="Wingdings" w:hint="default"/>
      </w:rPr>
    </w:lvl>
    <w:lvl w:ilvl="6">
      <w:start w:val="1"/>
      <w:numFmt w:val="bullet"/>
      <w:lvlText w:val=""/>
      <w:lvlJc w:val="left"/>
      <w:pPr>
        <w:tabs>
          <w:tab w:val="num" w:pos="5312"/>
        </w:tabs>
        <w:ind w:left="5312" w:hanging="360"/>
      </w:pPr>
      <w:rPr>
        <w:rFonts w:ascii="Symbol" w:hAnsi="Symbol" w:hint="default"/>
      </w:rPr>
    </w:lvl>
    <w:lvl w:ilvl="7">
      <w:start w:val="1"/>
      <w:numFmt w:val="bullet"/>
      <w:lvlText w:val="o"/>
      <w:lvlJc w:val="left"/>
      <w:pPr>
        <w:tabs>
          <w:tab w:val="num" w:pos="6032"/>
        </w:tabs>
        <w:ind w:left="6032" w:hanging="360"/>
      </w:pPr>
      <w:rPr>
        <w:rFonts w:ascii="Courier New" w:hAnsi="Courier New" w:cs="Courier New" w:hint="default"/>
      </w:rPr>
    </w:lvl>
    <w:lvl w:ilvl="8">
      <w:start w:val="1"/>
      <w:numFmt w:val="bullet"/>
      <w:lvlText w:val=""/>
      <w:lvlJc w:val="left"/>
      <w:pPr>
        <w:tabs>
          <w:tab w:val="num" w:pos="6752"/>
        </w:tabs>
        <w:ind w:left="6752" w:hanging="360"/>
      </w:pPr>
      <w:rPr>
        <w:rFonts w:ascii="Wingdings" w:hAnsi="Wingdings" w:hint="default"/>
      </w:rPr>
    </w:lvl>
  </w:abstractNum>
  <w:abstractNum w:abstractNumId="24">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98F1644"/>
    <w:multiLevelType w:val="hybridMultilevel"/>
    <w:tmpl w:val="BF522738"/>
    <w:lvl w:ilvl="0" w:tplc="BEF436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5BC611FC"/>
    <w:multiLevelType w:val="hybridMultilevel"/>
    <w:tmpl w:val="2D2C4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195AEB"/>
    <w:multiLevelType w:val="hybridMultilevel"/>
    <w:tmpl w:val="6E2E3A74"/>
    <w:lvl w:ilvl="0" w:tplc="FE9ADE2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617178EB"/>
    <w:multiLevelType w:val="hybridMultilevel"/>
    <w:tmpl w:val="3E7C93BE"/>
    <w:lvl w:ilvl="0" w:tplc="04190001">
      <w:start w:val="1"/>
      <w:numFmt w:val="bullet"/>
      <w:lvlText w:val=""/>
      <w:lvlJc w:val="left"/>
      <w:pPr>
        <w:tabs>
          <w:tab w:val="num" w:pos="992"/>
        </w:tabs>
        <w:ind w:left="992"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cs="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cs="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cs="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abstractNum w:abstractNumId="29">
    <w:nsid w:val="693B5CF8"/>
    <w:multiLevelType w:val="hybridMultilevel"/>
    <w:tmpl w:val="DAA46722"/>
    <w:lvl w:ilvl="0" w:tplc="494425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AD0110"/>
    <w:multiLevelType w:val="hybridMultilevel"/>
    <w:tmpl w:val="F82E9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cs="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cs="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cs="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abstractNum w:abstractNumId="31">
    <w:nsid w:val="73E32EBD"/>
    <w:multiLevelType w:val="hybridMultilevel"/>
    <w:tmpl w:val="9C0C2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6FF5907"/>
    <w:multiLevelType w:val="hybridMultilevel"/>
    <w:tmpl w:val="3DCAF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cs="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cs="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cs="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num w:numId="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
  </w:num>
  <w:num w:numId="5">
    <w:abstractNumId w:val="29"/>
  </w:num>
  <w:num w:numId="6">
    <w:abstractNumId w:val="13"/>
  </w:num>
  <w:num w:numId="7">
    <w:abstractNumId w:val="4"/>
  </w:num>
  <w:num w:numId="8">
    <w:abstractNumId w:val="10"/>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0"/>
  </w:num>
  <w:num w:numId="12">
    <w:abstractNumId w:val="2"/>
  </w:num>
  <w:num w:numId="13">
    <w:abstractNumId w:val="11"/>
  </w:num>
  <w:num w:numId="14">
    <w:abstractNumId w:val="16"/>
  </w:num>
  <w:num w:numId="15">
    <w:abstractNumId w:val="18"/>
  </w:num>
  <w:num w:numId="16">
    <w:abstractNumId w:val="28"/>
  </w:num>
  <w:num w:numId="17">
    <w:abstractNumId w:val="23"/>
  </w:num>
  <w:num w:numId="18">
    <w:abstractNumId w:val="32"/>
  </w:num>
  <w:num w:numId="19">
    <w:abstractNumId w:val="21"/>
  </w:num>
  <w:num w:numId="20">
    <w:abstractNumId w:val="30"/>
  </w:num>
  <w:num w:numId="21">
    <w:abstractNumId w:val="6"/>
  </w:num>
  <w:num w:numId="22">
    <w:abstractNumId w:val="7"/>
  </w:num>
  <w:num w:numId="23">
    <w:abstractNumId w:val="22"/>
  </w:num>
  <w:num w:numId="24">
    <w:abstractNumId w:val="14"/>
  </w:num>
  <w:num w:numId="25">
    <w:abstractNumId w:val="20"/>
  </w:num>
  <w:num w:numId="26">
    <w:abstractNumId w:val="24"/>
  </w:num>
  <w:num w:numId="27">
    <w:abstractNumId w:val="5"/>
  </w:num>
  <w:num w:numId="28">
    <w:abstractNumId w:val="15"/>
  </w:num>
  <w:num w:numId="29">
    <w:abstractNumId w:val="9"/>
  </w:num>
  <w:num w:numId="30">
    <w:abstractNumId w:val="27"/>
  </w:num>
  <w:num w:numId="31">
    <w:abstractNumId w:val="26"/>
  </w:num>
  <w:num w:numId="32">
    <w:abstractNumId w:val="3"/>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B70FE"/>
    <w:rsid w:val="00000CF0"/>
    <w:rsid w:val="000322B5"/>
    <w:rsid w:val="00040CD3"/>
    <w:rsid w:val="0005352A"/>
    <w:rsid w:val="000A6B3C"/>
    <w:rsid w:val="000C68F1"/>
    <w:rsid w:val="00147CC5"/>
    <w:rsid w:val="00154E43"/>
    <w:rsid w:val="001618EF"/>
    <w:rsid w:val="00163E7A"/>
    <w:rsid w:val="00166718"/>
    <w:rsid w:val="00180671"/>
    <w:rsid w:val="00182427"/>
    <w:rsid w:val="001945B5"/>
    <w:rsid w:val="00197756"/>
    <w:rsid w:val="001B4768"/>
    <w:rsid w:val="001C4384"/>
    <w:rsid w:val="001C4D49"/>
    <w:rsid w:val="00227EDA"/>
    <w:rsid w:val="002520CD"/>
    <w:rsid w:val="002C381F"/>
    <w:rsid w:val="002D4BBD"/>
    <w:rsid w:val="002E69C5"/>
    <w:rsid w:val="002F3284"/>
    <w:rsid w:val="0030204C"/>
    <w:rsid w:val="00322980"/>
    <w:rsid w:val="00323BA7"/>
    <w:rsid w:val="0032780A"/>
    <w:rsid w:val="00330617"/>
    <w:rsid w:val="00342C30"/>
    <w:rsid w:val="003946F1"/>
    <w:rsid w:val="00396C97"/>
    <w:rsid w:val="003C4335"/>
    <w:rsid w:val="0047242B"/>
    <w:rsid w:val="004A21A2"/>
    <w:rsid w:val="004A5109"/>
    <w:rsid w:val="004A51A7"/>
    <w:rsid w:val="004D06B6"/>
    <w:rsid w:val="004D3B3D"/>
    <w:rsid w:val="0050036E"/>
    <w:rsid w:val="00510EE8"/>
    <w:rsid w:val="00514DA4"/>
    <w:rsid w:val="00536F07"/>
    <w:rsid w:val="00547CF2"/>
    <w:rsid w:val="005761FE"/>
    <w:rsid w:val="005F25B9"/>
    <w:rsid w:val="0065173E"/>
    <w:rsid w:val="0066155B"/>
    <w:rsid w:val="00671225"/>
    <w:rsid w:val="00674DD5"/>
    <w:rsid w:val="00677618"/>
    <w:rsid w:val="006B60E4"/>
    <w:rsid w:val="00710847"/>
    <w:rsid w:val="00725BB8"/>
    <w:rsid w:val="00775E42"/>
    <w:rsid w:val="00787DB5"/>
    <w:rsid w:val="007A7A99"/>
    <w:rsid w:val="007B5F9B"/>
    <w:rsid w:val="007D3F3E"/>
    <w:rsid w:val="007F45A0"/>
    <w:rsid w:val="007F533C"/>
    <w:rsid w:val="0081028A"/>
    <w:rsid w:val="008273AD"/>
    <w:rsid w:val="00851191"/>
    <w:rsid w:val="008549EA"/>
    <w:rsid w:val="00856E19"/>
    <w:rsid w:val="008979E8"/>
    <w:rsid w:val="008A3571"/>
    <w:rsid w:val="009000D4"/>
    <w:rsid w:val="00904FAD"/>
    <w:rsid w:val="00906FB2"/>
    <w:rsid w:val="0092613D"/>
    <w:rsid w:val="009863E9"/>
    <w:rsid w:val="00993DED"/>
    <w:rsid w:val="009E5171"/>
    <w:rsid w:val="00A547AD"/>
    <w:rsid w:val="00A81542"/>
    <w:rsid w:val="00A95197"/>
    <w:rsid w:val="00AA7AA5"/>
    <w:rsid w:val="00AC51B9"/>
    <w:rsid w:val="00AD62BE"/>
    <w:rsid w:val="00B014B1"/>
    <w:rsid w:val="00B62935"/>
    <w:rsid w:val="00B63E41"/>
    <w:rsid w:val="00B70FE8"/>
    <w:rsid w:val="00B775E8"/>
    <w:rsid w:val="00BA231B"/>
    <w:rsid w:val="00BE5503"/>
    <w:rsid w:val="00C062C3"/>
    <w:rsid w:val="00C57BCA"/>
    <w:rsid w:val="00C6083A"/>
    <w:rsid w:val="00C614CD"/>
    <w:rsid w:val="00C82BD1"/>
    <w:rsid w:val="00CA40C6"/>
    <w:rsid w:val="00CF2765"/>
    <w:rsid w:val="00CF75D1"/>
    <w:rsid w:val="00CF7879"/>
    <w:rsid w:val="00D0571F"/>
    <w:rsid w:val="00D53745"/>
    <w:rsid w:val="00D62553"/>
    <w:rsid w:val="00D7565B"/>
    <w:rsid w:val="00D90A4E"/>
    <w:rsid w:val="00D95103"/>
    <w:rsid w:val="00DA6EDA"/>
    <w:rsid w:val="00DB50D2"/>
    <w:rsid w:val="00DB70FE"/>
    <w:rsid w:val="00DD7399"/>
    <w:rsid w:val="00E16895"/>
    <w:rsid w:val="00E4013D"/>
    <w:rsid w:val="00E4189A"/>
    <w:rsid w:val="00E94B5B"/>
    <w:rsid w:val="00EC1AEC"/>
    <w:rsid w:val="00EC62A4"/>
    <w:rsid w:val="00ED158E"/>
    <w:rsid w:val="00F13C4A"/>
    <w:rsid w:val="00F177FE"/>
    <w:rsid w:val="00F31376"/>
    <w:rsid w:val="00F4407B"/>
    <w:rsid w:val="00F74198"/>
    <w:rsid w:val="00F84CBC"/>
    <w:rsid w:val="00FA6B4F"/>
    <w:rsid w:val="00FD1A0E"/>
    <w:rsid w:val="00FD5BBE"/>
    <w:rsid w:val="00FD69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0FE"/>
  </w:style>
  <w:style w:type="paragraph" w:styleId="2">
    <w:name w:val="heading 2"/>
    <w:basedOn w:val="a"/>
    <w:next w:val="a"/>
    <w:link w:val="20"/>
    <w:qFormat/>
    <w:rsid w:val="00D0571F"/>
    <w:pPr>
      <w:keepNext/>
      <w:spacing w:after="0" w:line="240" w:lineRule="auto"/>
      <w:jc w:val="center"/>
      <w:outlineLvl w:val="1"/>
    </w:pPr>
    <w:rPr>
      <w:rFonts w:ascii="Times New Roman" w:eastAsia="Times New Roman" w:hAnsi="Times New Roman" w:cs="Times New Roman"/>
      <w:sz w:val="28"/>
      <w:szCs w:val="20"/>
      <w:lang w:eastAsia="ru-RU"/>
    </w:rPr>
  </w:style>
  <w:style w:type="paragraph" w:styleId="4">
    <w:name w:val="heading 4"/>
    <w:basedOn w:val="a"/>
    <w:next w:val="a"/>
    <w:link w:val="40"/>
    <w:uiPriority w:val="99"/>
    <w:unhideWhenUsed/>
    <w:qFormat/>
    <w:rsid w:val="00FD1A0E"/>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9"/>
    <w:qFormat/>
    <w:rsid w:val="00E16895"/>
    <w:pPr>
      <w:keepNext/>
      <w:shd w:val="clear" w:color="auto" w:fill="FFFFFF"/>
      <w:spacing w:after="0" w:line="240" w:lineRule="auto"/>
      <w:jc w:val="center"/>
      <w:outlineLvl w:val="7"/>
    </w:pPr>
    <w:rPr>
      <w:rFonts w:ascii="Times New Roman" w:eastAsia="Times New Roman" w:hAnsi="Times New Roman" w:cs="Times New Roman"/>
      <w:b/>
      <w:bCs/>
      <w:i/>
      <w:iCs/>
      <w:color w:val="000000"/>
      <w:sz w:val="28"/>
      <w:szCs w:val="18"/>
    </w:rPr>
  </w:style>
  <w:style w:type="paragraph" w:styleId="9">
    <w:name w:val="heading 9"/>
    <w:basedOn w:val="a"/>
    <w:next w:val="a"/>
    <w:link w:val="90"/>
    <w:uiPriority w:val="99"/>
    <w:qFormat/>
    <w:rsid w:val="00E16895"/>
    <w:pPr>
      <w:keepNext/>
      <w:shd w:val="clear" w:color="auto" w:fill="FFFFFF"/>
      <w:spacing w:after="0" w:line="240" w:lineRule="auto"/>
      <w:jc w:val="both"/>
      <w:outlineLvl w:val="8"/>
    </w:pPr>
    <w:rPr>
      <w:rFonts w:ascii="Times New Roman" w:eastAsia="Times New Roman" w:hAnsi="Times New Roman" w:cs="Times New Roman"/>
      <w:i/>
      <w:iCs/>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70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87">
    <w:name w:val="Style87"/>
    <w:basedOn w:val="a"/>
    <w:uiPriority w:val="99"/>
    <w:rsid w:val="00BE5503"/>
    <w:pPr>
      <w:widowControl w:val="0"/>
      <w:autoSpaceDE w:val="0"/>
      <w:autoSpaceDN w:val="0"/>
      <w:adjustRightInd w:val="0"/>
      <w:spacing w:after="0" w:line="238" w:lineRule="exact"/>
      <w:ind w:firstLine="350"/>
      <w:jc w:val="both"/>
    </w:pPr>
    <w:rPr>
      <w:rFonts w:ascii="Century Gothic" w:eastAsia="Times New Roman" w:hAnsi="Century Gothic" w:cs="Times New Roman"/>
      <w:sz w:val="24"/>
      <w:szCs w:val="24"/>
      <w:lang w:eastAsia="ru-RU"/>
    </w:rPr>
  </w:style>
  <w:style w:type="character" w:customStyle="1" w:styleId="FontStyle104">
    <w:name w:val="Font Style104"/>
    <w:basedOn w:val="a0"/>
    <w:uiPriority w:val="99"/>
    <w:rsid w:val="00BE5503"/>
    <w:rPr>
      <w:rFonts w:ascii="Times New Roman" w:hAnsi="Times New Roman" w:cs="Times New Roman"/>
      <w:sz w:val="18"/>
      <w:szCs w:val="18"/>
    </w:rPr>
  </w:style>
  <w:style w:type="character" w:customStyle="1" w:styleId="FontStyle143">
    <w:name w:val="Font Style143"/>
    <w:basedOn w:val="a0"/>
    <w:uiPriority w:val="99"/>
    <w:rsid w:val="00BE5503"/>
    <w:rPr>
      <w:rFonts w:ascii="Times New Roman" w:hAnsi="Times New Roman" w:cs="Times New Roman"/>
      <w:b/>
      <w:bCs/>
      <w:sz w:val="18"/>
      <w:szCs w:val="18"/>
    </w:rPr>
  </w:style>
  <w:style w:type="character" w:customStyle="1" w:styleId="FontStyle106">
    <w:name w:val="Font Style106"/>
    <w:basedOn w:val="a0"/>
    <w:uiPriority w:val="99"/>
    <w:rsid w:val="00BE5503"/>
    <w:rPr>
      <w:rFonts w:ascii="Times New Roman" w:hAnsi="Times New Roman" w:cs="Times New Roman"/>
      <w:b/>
      <w:bCs/>
      <w:sz w:val="16"/>
      <w:szCs w:val="16"/>
    </w:rPr>
  </w:style>
  <w:style w:type="character" w:customStyle="1" w:styleId="FontStyle145">
    <w:name w:val="Font Style145"/>
    <w:basedOn w:val="a0"/>
    <w:uiPriority w:val="99"/>
    <w:rsid w:val="00BE5503"/>
    <w:rPr>
      <w:rFonts w:ascii="Times New Roman" w:hAnsi="Times New Roman" w:cs="Times New Roman"/>
      <w:sz w:val="16"/>
      <w:szCs w:val="16"/>
    </w:rPr>
  </w:style>
  <w:style w:type="character" w:customStyle="1" w:styleId="c0">
    <w:name w:val="c0"/>
    <w:basedOn w:val="a0"/>
    <w:rsid w:val="003C4335"/>
  </w:style>
  <w:style w:type="character" w:customStyle="1" w:styleId="20">
    <w:name w:val="Заголовок 2 Знак"/>
    <w:basedOn w:val="a0"/>
    <w:link w:val="2"/>
    <w:rsid w:val="00D0571F"/>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FD1A0E"/>
    <w:rPr>
      <w:rFonts w:asciiTheme="majorHAnsi" w:eastAsiaTheme="majorEastAsia" w:hAnsiTheme="majorHAnsi" w:cstheme="majorBidi"/>
      <w:b/>
      <w:bCs/>
      <w:i/>
      <w:iCs/>
      <w:color w:val="4F81BD" w:themeColor="accent1"/>
    </w:rPr>
  </w:style>
  <w:style w:type="paragraph" w:styleId="a4">
    <w:name w:val="No Spacing"/>
    <w:uiPriority w:val="1"/>
    <w:qFormat/>
    <w:rsid w:val="00E94B5B"/>
    <w:pPr>
      <w:spacing w:after="0" w:line="240" w:lineRule="auto"/>
    </w:pPr>
  </w:style>
  <w:style w:type="paragraph" w:customStyle="1" w:styleId="1">
    <w:name w:val="обычный1"/>
    <w:basedOn w:val="a"/>
    <w:rsid w:val="00E94B5B"/>
    <w:pPr>
      <w:spacing w:after="0" w:line="240" w:lineRule="auto"/>
      <w:ind w:firstLine="454"/>
      <w:jc w:val="both"/>
    </w:pPr>
    <w:rPr>
      <w:rFonts w:ascii="Franklin Gothic Book" w:eastAsia="Times New Roman" w:hAnsi="Franklin Gothic Book" w:cs="Times New Roman"/>
      <w:sz w:val="20"/>
      <w:szCs w:val="20"/>
      <w:lang w:eastAsia="ru-RU"/>
    </w:rPr>
  </w:style>
  <w:style w:type="paragraph" w:styleId="a5">
    <w:name w:val="List Paragraph"/>
    <w:basedOn w:val="a"/>
    <w:uiPriority w:val="34"/>
    <w:qFormat/>
    <w:rsid w:val="00D62553"/>
    <w:pPr>
      <w:ind w:left="720"/>
      <w:contextualSpacing/>
    </w:pPr>
    <w:rPr>
      <w:rFonts w:ascii="Calibri" w:eastAsia="Times New Roman" w:hAnsi="Calibri" w:cs="Times New Roman"/>
      <w:lang w:eastAsia="ru-RU"/>
    </w:rPr>
  </w:style>
  <w:style w:type="character" w:customStyle="1" w:styleId="c5">
    <w:name w:val="c5"/>
    <w:rsid w:val="00D62553"/>
  </w:style>
  <w:style w:type="paragraph" w:customStyle="1" w:styleId="c13">
    <w:name w:val="c13"/>
    <w:basedOn w:val="a"/>
    <w:rsid w:val="00D625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rsid w:val="00D62553"/>
  </w:style>
  <w:style w:type="paragraph" w:customStyle="1" w:styleId="paragraph">
    <w:name w:val="paragraph"/>
    <w:basedOn w:val="a"/>
    <w:rsid w:val="001945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1945B5"/>
  </w:style>
  <w:style w:type="character" w:customStyle="1" w:styleId="eop">
    <w:name w:val="eop"/>
    <w:basedOn w:val="a0"/>
    <w:rsid w:val="001945B5"/>
  </w:style>
  <w:style w:type="character" w:customStyle="1" w:styleId="spellingerror">
    <w:name w:val="spellingerror"/>
    <w:basedOn w:val="a0"/>
    <w:rsid w:val="001945B5"/>
  </w:style>
  <w:style w:type="paragraph" w:customStyle="1" w:styleId="10">
    <w:name w:val="Абзац списка1"/>
    <w:basedOn w:val="a"/>
    <w:qFormat/>
    <w:rsid w:val="00D7565B"/>
    <w:pPr>
      <w:spacing w:after="0" w:line="240" w:lineRule="auto"/>
      <w:ind w:left="720"/>
    </w:pPr>
    <w:rPr>
      <w:rFonts w:ascii="Times New Roman" w:eastAsia="Times New Roman" w:hAnsi="Times New Roman" w:cs="Times New Roman"/>
      <w:sz w:val="24"/>
      <w:szCs w:val="24"/>
      <w:lang w:val="en-US"/>
    </w:rPr>
  </w:style>
  <w:style w:type="paragraph" w:customStyle="1" w:styleId="Style2">
    <w:name w:val="Style2"/>
    <w:basedOn w:val="a"/>
    <w:uiPriority w:val="99"/>
    <w:rsid w:val="00D7565B"/>
    <w:pPr>
      <w:widowControl w:val="0"/>
      <w:autoSpaceDE w:val="0"/>
      <w:autoSpaceDN w:val="0"/>
      <w:adjustRightInd w:val="0"/>
      <w:spacing w:after="0" w:line="238" w:lineRule="exact"/>
      <w:ind w:firstLine="283"/>
      <w:jc w:val="both"/>
    </w:pPr>
    <w:rPr>
      <w:rFonts w:ascii="Century Schoolbook" w:eastAsia="Times New Roman" w:hAnsi="Century Schoolbook" w:cs="Times New Roman"/>
      <w:sz w:val="24"/>
      <w:szCs w:val="24"/>
      <w:lang w:eastAsia="ru-RU"/>
    </w:rPr>
  </w:style>
  <w:style w:type="character" w:customStyle="1" w:styleId="FontStyle32">
    <w:name w:val="Font Style32"/>
    <w:uiPriority w:val="99"/>
    <w:rsid w:val="00D7565B"/>
    <w:rPr>
      <w:rFonts w:ascii="Times New Roman" w:hAnsi="Times New Roman" w:cs="Times New Roman"/>
      <w:b/>
      <w:bCs/>
      <w:sz w:val="22"/>
      <w:szCs w:val="22"/>
    </w:rPr>
  </w:style>
  <w:style w:type="character" w:customStyle="1" w:styleId="FontStyle33">
    <w:name w:val="Font Style33"/>
    <w:uiPriority w:val="99"/>
    <w:rsid w:val="00D7565B"/>
    <w:rPr>
      <w:rFonts w:ascii="Times New Roman" w:hAnsi="Times New Roman" w:cs="Times New Roman"/>
      <w:sz w:val="22"/>
      <w:szCs w:val="22"/>
    </w:rPr>
  </w:style>
  <w:style w:type="character" w:styleId="a6">
    <w:name w:val="annotation reference"/>
    <w:basedOn w:val="a0"/>
    <w:semiHidden/>
    <w:unhideWhenUsed/>
    <w:rsid w:val="00677618"/>
    <w:rPr>
      <w:sz w:val="16"/>
      <w:szCs w:val="16"/>
    </w:rPr>
  </w:style>
  <w:style w:type="paragraph" w:styleId="a7">
    <w:name w:val="annotation text"/>
    <w:basedOn w:val="a"/>
    <w:link w:val="a8"/>
    <w:semiHidden/>
    <w:unhideWhenUsed/>
    <w:rsid w:val="00677618"/>
    <w:pPr>
      <w:spacing w:line="240" w:lineRule="auto"/>
    </w:pPr>
    <w:rPr>
      <w:sz w:val="20"/>
      <w:szCs w:val="20"/>
    </w:rPr>
  </w:style>
  <w:style w:type="character" w:customStyle="1" w:styleId="a8">
    <w:name w:val="Текст примечания Знак"/>
    <w:basedOn w:val="a0"/>
    <w:link w:val="a7"/>
    <w:uiPriority w:val="99"/>
    <w:semiHidden/>
    <w:rsid w:val="00677618"/>
    <w:rPr>
      <w:sz w:val="20"/>
      <w:szCs w:val="20"/>
    </w:rPr>
  </w:style>
  <w:style w:type="paragraph" w:styleId="a9">
    <w:name w:val="annotation subject"/>
    <w:basedOn w:val="a7"/>
    <w:next w:val="a7"/>
    <w:link w:val="aa"/>
    <w:semiHidden/>
    <w:unhideWhenUsed/>
    <w:rsid w:val="00677618"/>
    <w:rPr>
      <w:b/>
      <w:bCs/>
    </w:rPr>
  </w:style>
  <w:style w:type="character" w:customStyle="1" w:styleId="aa">
    <w:name w:val="Тема примечания Знак"/>
    <w:basedOn w:val="a8"/>
    <w:link w:val="a9"/>
    <w:uiPriority w:val="99"/>
    <w:semiHidden/>
    <w:rsid w:val="00677618"/>
    <w:rPr>
      <w:b/>
      <w:bCs/>
      <w:sz w:val="20"/>
      <w:szCs w:val="20"/>
    </w:rPr>
  </w:style>
  <w:style w:type="paragraph" w:styleId="ab">
    <w:name w:val="Balloon Text"/>
    <w:basedOn w:val="a"/>
    <w:link w:val="ac"/>
    <w:semiHidden/>
    <w:unhideWhenUsed/>
    <w:rsid w:val="00677618"/>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677618"/>
    <w:rPr>
      <w:rFonts w:ascii="Segoe UI" w:hAnsi="Segoe UI" w:cs="Segoe UI"/>
      <w:sz w:val="18"/>
      <w:szCs w:val="18"/>
    </w:rPr>
  </w:style>
  <w:style w:type="paragraph" w:customStyle="1" w:styleId="21">
    <w:name w:val="Абзац списка2"/>
    <w:basedOn w:val="a"/>
    <w:qFormat/>
    <w:rsid w:val="00E16895"/>
    <w:pPr>
      <w:spacing w:after="0" w:line="240" w:lineRule="auto"/>
      <w:ind w:left="720"/>
    </w:pPr>
    <w:rPr>
      <w:rFonts w:ascii="Times New Roman" w:eastAsia="Times New Roman" w:hAnsi="Times New Roman" w:cs="Times New Roman"/>
      <w:sz w:val="24"/>
      <w:szCs w:val="24"/>
      <w:lang w:val="en-US"/>
    </w:rPr>
  </w:style>
  <w:style w:type="paragraph" w:customStyle="1" w:styleId="Style23">
    <w:name w:val="Style23"/>
    <w:basedOn w:val="a"/>
    <w:uiPriority w:val="99"/>
    <w:rsid w:val="00E1689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7">
    <w:name w:val="Font Style37"/>
    <w:uiPriority w:val="99"/>
    <w:rsid w:val="00E16895"/>
    <w:rPr>
      <w:rFonts w:ascii="Times New Roman" w:hAnsi="Times New Roman" w:cs="Times New Roman"/>
      <w:sz w:val="14"/>
      <w:szCs w:val="14"/>
    </w:rPr>
  </w:style>
  <w:style w:type="paragraph" w:styleId="22">
    <w:name w:val="Body Text Indent 2"/>
    <w:basedOn w:val="a"/>
    <w:link w:val="23"/>
    <w:uiPriority w:val="99"/>
    <w:semiHidden/>
    <w:unhideWhenUsed/>
    <w:rsid w:val="00E16895"/>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uiPriority w:val="99"/>
    <w:semiHidden/>
    <w:rsid w:val="00E16895"/>
    <w:rPr>
      <w:rFonts w:ascii="Times New Roman" w:eastAsia="Times New Roman" w:hAnsi="Times New Roman" w:cs="Times New Roman"/>
      <w:sz w:val="24"/>
      <w:szCs w:val="24"/>
    </w:rPr>
  </w:style>
  <w:style w:type="character" w:styleId="ad">
    <w:name w:val="Subtle Emphasis"/>
    <w:uiPriority w:val="19"/>
    <w:qFormat/>
    <w:rsid w:val="00E16895"/>
    <w:rPr>
      <w:i/>
      <w:iCs/>
      <w:color w:val="808080"/>
    </w:rPr>
  </w:style>
  <w:style w:type="character" w:customStyle="1" w:styleId="80">
    <w:name w:val="Заголовок 8 Знак"/>
    <w:basedOn w:val="a0"/>
    <w:link w:val="8"/>
    <w:uiPriority w:val="99"/>
    <w:rsid w:val="00E16895"/>
    <w:rPr>
      <w:rFonts w:ascii="Times New Roman" w:eastAsia="Times New Roman" w:hAnsi="Times New Roman" w:cs="Times New Roman"/>
      <w:b/>
      <w:bCs/>
      <w:i/>
      <w:iCs/>
      <w:color w:val="000000"/>
      <w:sz w:val="28"/>
      <w:szCs w:val="18"/>
      <w:shd w:val="clear" w:color="auto" w:fill="FFFFFF"/>
    </w:rPr>
  </w:style>
  <w:style w:type="character" w:customStyle="1" w:styleId="90">
    <w:name w:val="Заголовок 9 Знак"/>
    <w:basedOn w:val="a0"/>
    <w:link w:val="9"/>
    <w:uiPriority w:val="99"/>
    <w:rsid w:val="00E16895"/>
    <w:rPr>
      <w:rFonts w:ascii="Times New Roman" w:eastAsia="Times New Roman" w:hAnsi="Times New Roman" w:cs="Times New Roman"/>
      <w:i/>
      <w:iCs/>
      <w:color w:val="000000"/>
      <w:sz w:val="28"/>
      <w:szCs w:val="24"/>
      <w:shd w:val="clear" w:color="auto" w:fill="FFFFFF"/>
    </w:rPr>
  </w:style>
  <w:style w:type="paragraph" w:styleId="ae">
    <w:name w:val="footnote text"/>
    <w:basedOn w:val="a"/>
    <w:link w:val="af"/>
    <w:semiHidden/>
    <w:rsid w:val="00E16895"/>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semiHidden/>
    <w:rsid w:val="00E16895"/>
    <w:rPr>
      <w:rFonts w:ascii="Times New Roman" w:eastAsia="Times New Roman" w:hAnsi="Times New Roman" w:cs="Times New Roman"/>
      <w:sz w:val="20"/>
      <w:szCs w:val="20"/>
      <w:lang w:eastAsia="ru-RU"/>
    </w:rPr>
  </w:style>
  <w:style w:type="character" w:styleId="af0">
    <w:name w:val="footnote reference"/>
    <w:semiHidden/>
    <w:rsid w:val="00E16895"/>
    <w:rPr>
      <w:vertAlign w:val="superscript"/>
    </w:rPr>
  </w:style>
  <w:style w:type="paragraph" w:styleId="af1">
    <w:name w:val="Title"/>
    <w:basedOn w:val="a"/>
    <w:link w:val="af2"/>
    <w:qFormat/>
    <w:rsid w:val="00E16895"/>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2">
    <w:name w:val="Название Знак"/>
    <w:basedOn w:val="a0"/>
    <w:link w:val="af1"/>
    <w:rsid w:val="00E16895"/>
    <w:rPr>
      <w:rFonts w:ascii="Arial" w:eastAsia="Times New Roman" w:hAnsi="Arial" w:cs="Arial"/>
      <w:b/>
      <w:bCs/>
      <w:kern w:val="28"/>
      <w:sz w:val="32"/>
      <w:szCs w:val="32"/>
      <w:lang w:eastAsia="ru-RU"/>
    </w:rPr>
  </w:style>
  <w:style w:type="paragraph" w:styleId="af3">
    <w:name w:val="header"/>
    <w:basedOn w:val="a"/>
    <w:link w:val="af4"/>
    <w:uiPriority w:val="99"/>
    <w:unhideWhenUsed/>
    <w:rsid w:val="00E1689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E16895"/>
    <w:rPr>
      <w:rFonts w:ascii="Times New Roman" w:eastAsia="Times New Roman" w:hAnsi="Times New Roman" w:cs="Times New Roman"/>
      <w:sz w:val="24"/>
      <w:szCs w:val="24"/>
    </w:rPr>
  </w:style>
  <w:style w:type="paragraph" w:styleId="af5">
    <w:name w:val="footer"/>
    <w:basedOn w:val="a"/>
    <w:link w:val="af6"/>
    <w:uiPriority w:val="99"/>
    <w:unhideWhenUsed/>
    <w:rsid w:val="00E1689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E16895"/>
    <w:rPr>
      <w:rFonts w:ascii="Times New Roman" w:eastAsia="Times New Roman" w:hAnsi="Times New Roman" w:cs="Times New Roman"/>
      <w:sz w:val="24"/>
      <w:szCs w:val="24"/>
    </w:rPr>
  </w:style>
  <w:style w:type="paragraph" w:styleId="24">
    <w:name w:val="List 2"/>
    <w:basedOn w:val="a"/>
    <w:rsid w:val="00E16895"/>
    <w:pPr>
      <w:spacing w:after="0" w:line="240" w:lineRule="auto"/>
      <w:ind w:left="566" w:hanging="283"/>
    </w:pPr>
    <w:rPr>
      <w:rFonts w:ascii="Times New Roman" w:eastAsia="Times New Roman" w:hAnsi="Times New Roman" w:cs="Times New Roman"/>
      <w:sz w:val="24"/>
      <w:szCs w:val="24"/>
      <w:lang w:eastAsia="ru-RU"/>
    </w:rPr>
  </w:style>
  <w:style w:type="paragraph" w:styleId="af7">
    <w:name w:val="Body Text"/>
    <w:basedOn w:val="a"/>
    <w:link w:val="af8"/>
    <w:rsid w:val="00E16895"/>
    <w:pPr>
      <w:spacing w:after="120" w:line="240" w:lineRule="auto"/>
    </w:pPr>
    <w:rPr>
      <w:rFonts w:ascii="Times New Roman" w:eastAsia="Calibri" w:hAnsi="Times New Roman" w:cs="Times New Roman"/>
      <w:sz w:val="24"/>
      <w:szCs w:val="24"/>
      <w:lang w:eastAsia="ru-RU"/>
    </w:rPr>
  </w:style>
  <w:style w:type="character" w:customStyle="1" w:styleId="af8">
    <w:name w:val="Основной текст Знак"/>
    <w:basedOn w:val="a0"/>
    <w:link w:val="af7"/>
    <w:rsid w:val="00E16895"/>
    <w:rPr>
      <w:rFonts w:ascii="Times New Roman" w:eastAsia="Calibri" w:hAnsi="Times New Roman" w:cs="Times New Roman"/>
      <w:sz w:val="24"/>
      <w:szCs w:val="24"/>
      <w:lang w:eastAsia="ru-RU"/>
    </w:rPr>
  </w:style>
  <w:style w:type="paragraph" w:styleId="af9">
    <w:name w:val="Normal (Web)"/>
    <w:basedOn w:val="a"/>
    <w:uiPriority w:val="99"/>
    <w:rsid w:val="00E168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5">
    <w:name w:val="Body Text 2"/>
    <w:basedOn w:val="a"/>
    <w:link w:val="26"/>
    <w:uiPriority w:val="99"/>
    <w:semiHidden/>
    <w:unhideWhenUsed/>
    <w:rsid w:val="00E16895"/>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uiPriority w:val="99"/>
    <w:semiHidden/>
    <w:rsid w:val="00E16895"/>
    <w:rPr>
      <w:rFonts w:ascii="Times New Roman" w:eastAsia="Times New Roman" w:hAnsi="Times New Roman" w:cs="Times New Roman"/>
      <w:sz w:val="24"/>
      <w:szCs w:val="24"/>
    </w:rPr>
  </w:style>
  <w:style w:type="paragraph" w:styleId="afa">
    <w:name w:val="Body Text Indent"/>
    <w:basedOn w:val="a"/>
    <w:link w:val="afb"/>
    <w:uiPriority w:val="99"/>
    <w:semiHidden/>
    <w:unhideWhenUsed/>
    <w:rsid w:val="00E16895"/>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0"/>
    <w:link w:val="afa"/>
    <w:uiPriority w:val="99"/>
    <w:semiHidden/>
    <w:rsid w:val="00E16895"/>
    <w:rPr>
      <w:rFonts w:ascii="Times New Roman" w:eastAsia="Times New Roman" w:hAnsi="Times New Roman" w:cs="Times New Roman"/>
      <w:sz w:val="24"/>
      <w:szCs w:val="24"/>
    </w:rPr>
  </w:style>
  <w:style w:type="paragraph" w:styleId="3">
    <w:name w:val="Body Text Indent 3"/>
    <w:basedOn w:val="a"/>
    <w:link w:val="30"/>
    <w:uiPriority w:val="99"/>
    <w:semiHidden/>
    <w:unhideWhenUsed/>
    <w:rsid w:val="00E16895"/>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E16895"/>
    <w:rPr>
      <w:rFonts w:ascii="Times New Roman" w:eastAsia="Times New Roman" w:hAnsi="Times New Roman" w:cs="Times New Roman"/>
      <w:sz w:val="16"/>
      <w:szCs w:val="16"/>
    </w:rPr>
  </w:style>
  <w:style w:type="character" w:styleId="afc">
    <w:name w:val="Emphasis"/>
    <w:qFormat/>
    <w:rsid w:val="00E16895"/>
    <w:rPr>
      <w:rFonts w:ascii="Times New Roman" w:hAnsi="Times New Roman" w:cs="Times New Roman" w:hint="default"/>
      <w:i/>
      <w:iCs/>
    </w:rPr>
  </w:style>
  <w:style w:type="paragraph" w:customStyle="1" w:styleId="11">
    <w:name w:val="Без интервала1"/>
    <w:rsid w:val="00E16895"/>
    <w:pPr>
      <w:suppressAutoHyphens/>
      <w:spacing w:after="0" w:line="240" w:lineRule="auto"/>
    </w:pPr>
    <w:rPr>
      <w:rFonts w:ascii="Calibri" w:eastAsia="Calibri" w:hAnsi="Calibri" w:cs="Calibri"/>
      <w:kern w:val="2"/>
      <w:lang w:eastAsia="ar-SA"/>
    </w:rPr>
  </w:style>
  <w:style w:type="character" w:styleId="afd">
    <w:name w:val="Strong"/>
    <w:qFormat/>
    <w:rsid w:val="00E16895"/>
    <w:rPr>
      <w:b/>
      <w:bCs/>
    </w:rPr>
  </w:style>
  <w:style w:type="paragraph" w:customStyle="1" w:styleId="12">
    <w:name w:val="Стиль1"/>
    <w:basedOn w:val="a"/>
    <w:rsid w:val="00E16895"/>
    <w:pPr>
      <w:widowControl w:val="0"/>
      <w:autoSpaceDE w:val="0"/>
      <w:autoSpaceDN w:val="0"/>
      <w:adjustRightInd w:val="0"/>
      <w:spacing w:before="120" w:after="120" w:line="240" w:lineRule="auto"/>
    </w:pPr>
    <w:rPr>
      <w:rFonts w:ascii="Times New Roman" w:eastAsia="Times New Roman" w:hAnsi="Times New Roman" w:cs="Times New Roman"/>
      <w:sz w:val="20"/>
      <w:szCs w:val="20"/>
      <w:lang w:eastAsia="ru-RU"/>
    </w:rPr>
  </w:style>
  <w:style w:type="paragraph" w:customStyle="1" w:styleId="Style5">
    <w:name w:val="Style5"/>
    <w:basedOn w:val="a"/>
    <w:uiPriority w:val="99"/>
    <w:rsid w:val="00E16895"/>
    <w:pPr>
      <w:widowControl w:val="0"/>
      <w:autoSpaceDE w:val="0"/>
      <w:autoSpaceDN w:val="0"/>
      <w:adjustRightInd w:val="0"/>
      <w:spacing w:after="0" w:line="240" w:lineRule="exact"/>
      <w:ind w:hanging="154"/>
      <w:jc w:val="both"/>
    </w:pPr>
    <w:rPr>
      <w:rFonts w:ascii="Century Schoolbook" w:eastAsia="Times New Roman" w:hAnsi="Century Schoolbook" w:cs="Times New Roman"/>
      <w:sz w:val="24"/>
      <w:szCs w:val="24"/>
      <w:lang w:eastAsia="ru-RU"/>
    </w:rPr>
  </w:style>
  <w:style w:type="table" w:customStyle="1" w:styleId="13">
    <w:name w:val="Сетка таблицы1"/>
    <w:basedOn w:val="a1"/>
    <w:next w:val="a3"/>
    <w:uiPriority w:val="59"/>
    <w:rsid w:val="00E1689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82BD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59914649">
      <w:bodyDiv w:val="1"/>
      <w:marLeft w:val="0"/>
      <w:marRight w:val="0"/>
      <w:marTop w:val="0"/>
      <w:marBottom w:val="0"/>
      <w:divBdr>
        <w:top w:val="none" w:sz="0" w:space="0" w:color="auto"/>
        <w:left w:val="none" w:sz="0" w:space="0" w:color="auto"/>
        <w:bottom w:val="none" w:sz="0" w:space="0" w:color="auto"/>
        <w:right w:val="none" w:sz="0" w:space="0" w:color="auto"/>
      </w:divBdr>
    </w:div>
    <w:div w:id="1627933039">
      <w:bodyDiv w:val="1"/>
      <w:marLeft w:val="0"/>
      <w:marRight w:val="0"/>
      <w:marTop w:val="0"/>
      <w:marBottom w:val="0"/>
      <w:divBdr>
        <w:top w:val="none" w:sz="0" w:space="0" w:color="auto"/>
        <w:left w:val="none" w:sz="0" w:space="0" w:color="auto"/>
        <w:bottom w:val="none" w:sz="0" w:space="0" w:color="auto"/>
        <w:right w:val="none" w:sz="0" w:space="0" w:color="auto"/>
      </w:divBdr>
      <w:divsChild>
        <w:div w:id="1225872756">
          <w:marLeft w:val="0"/>
          <w:marRight w:val="0"/>
          <w:marTop w:val="0"/>
          <w:marBottom w:val="0"/>
          <w:divBdr>
            <w:top w:val="none" w:sz="0" w:space="0" w:color="auto"/>
            <w:left w:val="none" w:sz="0" w:space="0" w:color="auto"/>
            <w:bottom w:val="none" w:sz="0" w:space="0" w:color="auto"/>
            <w:right w:val="none" w:sz="0" w:space="0" w:color="auto"/>
          </w:divBdr>
        </w:div>
        <w:div w:id="1284845857">
          <w:marLeft w:val="0"/>
          <w:marRight w:val="0"/>
          <w:marTop w:val="0"/>
          <w:marBottom w:val="0"/>
          <w:divBdr>
            <w:top w:val="none" w:sz="0" w:space="0" w:color="auto"/>
            <w:left w:val="none" w:sz="0" w:space="0" w:color="auto"/>
            <w:bottom w:val="none" w:sz="0" w:space="0" w:color="auto"/>
            <w:right w:val="none" w:sz="0" w:space="0" w:color="auto"/>
          </w:divBdr>
        </w:div>
        <w:div w:id="1543664291">
          <w:marLeft w:val="0"/>
          <w:marRight w:val="0"/>
          <w:marTop w:val="0"/>
          <w:marBottom w:val="0"/>
          <w:divBdr>
            <w:top w:val="none" w:sz="0" w:space="0" w:color="auto"/>
            <w:left w:val="none" w:sz="0" w:space="0" w:color="auto"/>
            <w:bottom w:val="none" w:sz="0" w:space="0" w:color="auto"/>
            <w:right w:val="none" w:sz="0" w:space="0" w:color="auto"/>
          </w:divBdr>
        </w:div>
        <w:div w:id="1662078400">
          <w:marLeft w:val="0"/>
          <w:marRight w:val="0"/>
          <w:marTop w:val="0"/>
          <w:marBottom w:val="0"/>
          <w:divBdr>
            <w:top w:val="none" w:sz="0" w:space="0" w:color="auto"/>
            <w:left w:val="none" w:sz="0" w:space="0" w:color="auto"/>
            <w:bottom w:val="none" w:sz="0" w:space="0" w:color="auto"/>
            <w:right w:val="none" w:sz="0" w:space="0" w:color="auto"/>
          </w:divBdr>
        </w:div>
        <w:div w:id="1991862041">
          <w:marLeft w:val="0"/>
          <w:marRight w:val="0"/>
          <w:marTop w:val="0"/>
          <w:marBottom w:val="0"/>
          <w:divBdr>
            <w:top w:val="none" w:sz="0" w:space="0" w:color="auto"/>
            <w:left w:val="none" w:sz="0" w:space="0" w:color="auto"/>
            <w:bottom w:val="none" w:sz="0" w:space="0" w:color="auto"/>
            <w:right w:val="none" w:sz="0" w:space="0" w:color="auto"/>
          </w:divBdr>
          <w:divsChild>
            <w:div w:id="772283038">
              <w:marLeft w:val="0"/>
              <w:marRight w:val="0"/>
              <w:marTop w:val="0"/>
              <w:marBottom w:val="0"/>
              <w:divBdr>
                <w:top w:val="none" w:sz="0" w:space="0" w:color="auto"/>
                <w:left w:val="none" w:sz="0" w:space="0" w:color="auto"/>
                <w:bottom w:val="none" w:sz="0" w:space="0" w:color="auto"/>
                <w:right w:val="none" w:sz="0" w:space="0" w:color="auto"/>
              </w:divBdr>
            </w:div>
            <w:div w:id="1120690374">
              <w:marLeft w:val="0"/>
              <w:marRight w:val="0"/>
              <w:marTop w:val="0"/>
              <w:marBottom w:val="0"/>
              <w:divBdr>
                <w:top w:val="none" w:sz="0" w:space="0" w:color="auto"/>
                <w:left w:val="none" w:sz="0" w:space="0" w:color="auto"/>
                <w:bottom w:val="none" w:sz="0" w:space="0" w:color="auto"/>
                <w:right w:val="none" w:sz="0" w:space="0" w:color="auto"/>
              </w:divBdr>
            </w:div>
            <w:div w:id="1383484748">
              <w:marLeft w:val="0"/>
              <w:marRight w:val="0"/>
              <w:marTop w:val="0"/>
              <w:marBottom w:val="0"/>
              <w:divBdr>
                <w:top w:val="none" w:sz="0" w:space="0" w:color="auto"/>
                <w:left w:val="none" w:sz="0" w:space="0" w:color="auto"/>
                <w:bottom w:val="none" w:sz="0" w:space="0" w:color="auto"/>
                <w:right w:val="none" w:sz="0" w:space="0" w:color="auto"/>
              </w:divBdr>
            </w:div>
            <w:div w:id="1572694580">
              <w:marLeft w:val="0"/>
              <w:marRight w:val="0"/>
              <w:marTop w:val="0"/>
              <w:marBottom w:val="0"/>
              <w:divBdr>
                <w:top w:val="none" w:sz="0" w:space="0" w:color="auto"/>
                <w:left w:val="none" w:sz="0" w:space="0" w:color="auto"/>
                <w:bottom w:val="none" w:sz="0" w:space="0" w:color="auto"/>
                <w:right w:val="none" w:sz="0" w:space="0" w:color="auto"/>
              </w:divBdr>
            </w:div>
            <w:div w:id="192441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D5959-E337-4874-A7B5-FEBF68482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12</Pages>
  <Words>2854</Words>
  <Characters>16272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D!akov RePack</dc:creator>
  <cp:keywords/>
  <dc:description/>
  <cp:lastModifiedBy>Школа</cp:lastModifiedBy>
  <cp:revision>14</cp:revision>
  <cp:lastPrinted>2021-05-04T02:35:00Z</cp:lastPrinted>
  <dcterms:created xsi:type="dcterms:W3CDTF">2021-04-28T15:13:00Z</dcterms:created>
  <dcterms:modified xsi:type="dcterms:W3CDTF">2021-05-19T04:48:00Z</dcterms:modified>
</cp:coreProperties>
</file>